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3830D80" w14:textId="77777777" w:rsidR="0073161F" w:rsidRPr="00E808DF" w:rsidRDefault="00000000">
      <w:pPr>
        <w:shd w:val="clear" w:color="auto" w:fill="FFFFFF"/>
        <w:rPr>
          <w:b/>
          <w:bCs/>
          <w:sz w:val="28"/>
          <w:szCs w:val="28"/>
        </w:rPr>
      </w:pPr>
      <w:r w:rsidRPr="00E808DF">
        <w:rPr>
          <w:b/>
          <w:bCs/>
          <w:noProof/>
          <w:color w:val="222222"/>
          <w:sz w:val="28"/>
          <w:szCs w:val="28"/>
        </w:rPr>
        <w:drawing>
          <wp:inline distT="114300" distB="114300" distL="114300" distR="114300" wp14:anchorId="552206F2" wp14:editId="157152BA">
            <wp:extent cx="165100" cy="165100"/>
            <wp:effectExtent l="0" t="0" r="0" b="0"/>
            <wp:docPr id="1" name="image4.png" descr="🎓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🎓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808DF">
        <w:rPr>
          <w:b/>
          <w:bCs/>
          <w:color w:val="222222"/>
          <w:sz w:val="28"/>
          <w:szCs w:val="28"/>
        </w:rPr>
        <w:t xml:space="preserve">[KOREC] </w:t>
      </w:r>
      <w:r w:rsidRPr="00E808D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숭실대학교</w:t>
      </w:r>
      <w:r w:rsidRPr="00E808DF">
        <w:rPr>
          <w:rFonts w:eastAsia="Arial Unicode MS"/>
          <w:b/>
          <w:bCs/>
          <w:sz w:val="28"/>
          <w:szCs w:val="28"/>
        </w:rPr>
        <w:t xml:space="preserve"> </w:t>
      </w:r>
      <w:r w:rsidRPr="00E808D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학생</w:t>
      </w:r>
      <w:r w:rsidRPr="00E808DF">
        <w:rPr>
          <w:rFonts w:eastAsia="Arial Unicode MS"/>
          <w:b/>
          <w:bCs/>
          <w:sz w:val="28"/>
          <w:szCs w:val="28"/>
        </w:rPr>
        <w:t xml:space="preserve"> </w:t>
      </w:r>
      <w:r w:rsidRPr="00E808D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대상</w:t>
      </w:r>
      <w:r w:rsidRPr="00E808DF">
        <w:rPr>
          <w:rFonts w:eastAsia="Arial Unicode MS"/>
          <w:b/>
          <w:bCs/>
          <w:sz w:val="28"/>
          <w:szCs w:val="28"/>
        </w:rPr>
        <w:t xml:space="preserve"> </w:t>
      </w:r>
      <w:r w:rsidRPr="00E808D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일본</w:t>
      </w:r>
      <w:r w:rsidRPr="00E808DF">
        <w:rPr>
          <w:rFonts w:eastAsia="Arial Unicode MS"/>
          <w:b/>
          <w:bCs/>
          <w:sz w:val="28"/>
          <w:szCs w:val="28"/>
        </w:rPr>
        <w:t xml:space="preserve"> </w:t>
      </w:r>
      <w:r w:rsidRPr="00E808D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취업</w:t>
      </w:r>
      <w:r w:rsidRPr="00E808DF">
        <w:rPr>
          <w:rFonts w:eastAsia="Arial Unicode MS"/>
          <w:b/>
          <w:bCs/>
          <w:sz w:val="28"/>
          <w:szCs w:val="28"/>
        </w:rPr>
        <w:t xml:space="preserve"> </w:t>
      </w:r>
      <w:r w:rsidRPr="00E808D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설명회</w:t>
      </w:r>
    </w:p>
    <w:p w14:paraId="05A9E229" w14:textId="77777777" w:rsidR="0073161F" w:rsidRPr="00E808DF" w:rsidRDefault="0073161F">
      <w:pPr>
        <w:shd w:val="clear" w:color="auto" w:fill="FFFFFF"/>
        <w:rPr>
          <w:color w:val="222222"/>
        </w:rPr>
      </w:pPr>
    </w:p>
    <w:p w14:paraId="6155FFB5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noProof/>
          <w:color w:val="222222"/>
        </w:rPr>
        <w:drawing>
          <wp:inline distT="114300" distB="114300" distL="114300" distR="114300" wp14:anchorId="377F67C3" wp14:editId="2DBC748A">
            <wp:extent cx="165100" cy="165100"/>
            <wp:effectExtent l="0" t="0" r="0" b="0"/>
            <wp:docPr id="5" name="image2.png" descr="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✔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808DF">
        <w:rPr>
          <w:rFonts w:ascii="맑은 고딕" w:eastAsia="맑은 고딕" w:hAnsi="맑은 고딕" w:cs="맑은 고딕" w:hint="eastAsia"/>
        </w:rPr>
        <w:t>일본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합격자</w:t>
      </w:r>
      <w:r w:rsidRPr="00E808DF">
        <w:rPr>
          <w:rFonts w:eastAsia="Arial Unicode MS"/>
        </w:rPr>
        <w:t xml:space="preserve"> 550</w:t>
      </w:r>
      <w:r w:rsidRPr="00E808DF">
        <w:rPr>
          <w:rFonts w:ascii="맑은 고딕" w:eastAsia="맑은 고딕" w:hAnsi="맑은 고딕" w:cs="맑은 고딕" w:hint="eastAsia"/>
        </w:rPr>
        <w:t>명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이상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배출</w:t>
      </w:r>
      <w:r w:rsidRPr="00E808DF">
        <w:rPr>
          <w:rFonts w:eastAsia="Arial Unicode MS"/>
        </w:rPr>
        <w:t>!</w:t>
      </w:r>
    </w:p>
    <w:p w14:paraId="3B3FA12A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noProof/>
        </w:rPr>
        <w:drawing>
          <wp:inline distT="114300" distB="114300" distL="114300" distR="114300" wp14:anchorId="31CF9DA9" wp14:editId="04E039D6">
            <wp:extent cx="165100" cy="165100"/>
            <wp:effectExtent l="0" t="0" r="0" b="0"/>
            <wp:docPr id="4" name="image1.png" descr="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✔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808DF">
        <w:rPr>
          <w:rFonts w:ascii="맑은 고딕" w:eastAsia="맑은 고딕" w:hAnsi="맑은 고딕" w:cs="맑은 고딕" w:hint="eastAsia"/>
        </w:rPr>
        <w:t>하반기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중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업계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최대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대기업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다수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공채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진행</w:t>
      </w:r>
      <w:r w:rsidRPr="00E808DF">
        <w:rPr>
          <w:rFonts w:eastAsia="Arial Unicode MS"/>
        </w:rPr>
        <w:t>!</w:t>
      </w:r>
    </w:p>
    <w:p w14:paraId="13169D01" w14:textId="77777777" w:rsidR="0073161F" w:rsidRPr="00E808DF" w:rsidRDefault="0073161F">
      <w:pPr>
        <w:shd w:val="clear" w:color="auto" w:fill="FFFFFF"/>
        <w:rPr>
          <w:color w:val="222222"/>
        </w:rPr>
      </w:pPr>
    </w:p>
    <w:p w14:paraId="6591F38C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맑은 고딕" w:eastAsia="맑은 고딕" w:hAnsi="맑은 고딕" w:cs="맑은 고딕" w:hint="eastAsia"/>
        </w:rPr>
        <w:t>한국인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인재의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일본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취업을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지원하는</w:t>
      </w:r>
      <w:r w:rsidRPr="00E808DF">
        <w:rPr>
          <w:rFonts w:eastAsia="Arial Unicode MS"/>
        </w:rPr>
        <w:t xml:space="preserve"> (</w:t>
      </w:r>
      <w:r w:rsidRPr="00E808DF">
        <w:rPr>
          <w:rFonts w:ascii="맑은 고딕" w:eastAsia="맑은 고딕" w:hAnsi="맑은 고딕" w:cs="맑은 고딕" w:hint="eastAsia"/>
        </w:rPr>
        <w:t>주</w:t>
      </w:r>
      <w:r w:rsidRPr="00E808DF">
        <w:rPr>
          <w:rFonts w:eastAsia="Arial Unicode MS"/>
        </w:rPr>
        <w:t>)</w:t>
      </w:r>
      <w:proofErr w:type="spellStart"/>
      <w:r w:rsidRPr="00E808DF">
        <w:rPr>
          <w:rFonts w:ascii="맑은 고딕" w:eastAsia="맑은 고딕" w:hAnsi="맑은 고딕" w:cs="맑은 고딕" w:hint="eastAsia"/>
        </w:rPr>
        <w:t>비웰코리아</w:t>
      </w:r>
      <w:proofErr w:type="spellEnd"/>
      <w:r w:rsidRPr="00E808DF">
        <w:rPr>
          <w:rFonts w:eastAsia="Arial Unicode MS"/>
        </w:rPr>
        <w:t xml:space="preserve"> </w:t>
      </w:r>
      <w:proofErr w:type="spellStart"/>
      <w:r w:rsidRPr="00E808DF">
        <w:rPr>
          <w:rFonts w:eastAsia="Arial Unicode MS"/>
        </w:rPr>
        <w:t>KOREC</w:t>
      </w:r>
      <w:r w:rsidRPr="00E808DF">
        <w:rPr>
          <w:rFonts w:ascii="맑은 고딕" w:eastAsia="맑은 고딕" w:hAnsi="맑은 고딕" w:cs="맑은 고딕" w:hint="eastAsia"/>
        </w:rPr>
        <w:t>입니다</w:t>
      </w:r>
      <w:proofErr w:type="spellEnd"/>
      <w:r w:rsidRPr="00E808DF">
        <w:rPr>
          <w:rFonts w:eastAsia="Arial Unicode MS"/>
        </w:rPr>
        <w:t>.</w:t>
      </w:r>
    </w:p>
    <w:p w14:paraId="2B3926F0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맑은 고딕" w:eastAsia="맑은 고딕" w:hAnsi="맑은 고딕" w:cs="맑은 고딕" w:hint="eastAsia"/>
        </w:rPr>
        <w:t>당사는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일본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취업을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희망하는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학생들에게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컨설팅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및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관련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교육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서비스를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제공하고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있으며</w:t>
      </w:r>
      <w:r w:rsidRPr="00E808DF">
        <w:rPr>
          <w:rFonts w:eastAsia="Arial Unicode MS"/>
        </w:rPr>
        <w:t xml:space="preserve">, </w:t>
      </w:r>
      <w:r w:rsidRPr="00E808DF">
        <w:rPr>
          <w:rFonts w:ascii="맑은 고딕" w:eastAsia="맑은 고딕" w:hAnsi="맑은 고딕" w:cs="맑은 고딕" w:hint="eastAsia"/>
        </w:rPr>
        <w:t>현재까지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수백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명의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일본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기업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합격자를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배출해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왔습니다</w:t>
      </w:r>
      <w:r w:rsidRPr="00E808DF">
        <w:rPr>
          <w:rFonts w:eastAsia="Arial Unicode MS"/>
        </w:rPr>
        <w:t>.</w:t>
      </w:r>
    </w:p>
    <w:p w14:paraId="08C2D824" w14:textId="77777777" w:rsidR="00E808DF" w:rsidRPr="00E808DF" w:rsidRDefault="00E808DF">
      <w:pPr>
        <w:shd w:val="clear" w:color="auto" w:fill="FFFFFF"/>
        <w:spacing w:line="331" w:lineRule="auto"/>
      </w:pPr>
    </w:p>
    <w:p w14:paraId="1D216F7B" w14:textId="5320BCDA" w:rsidR="00E808DF" w:rsidRPr="00E808DF" w:rsidRDefault="00E808DF" w:rsidP="00E808DF">
      <w:pPr>
        <w:shd w:val="clear" w:color="auto" w:fill="FFFFFF"/>
        <w:spacing w:line="331" w:lineRule="auto"/>
        <w:rPr>
          <w:lang w:val="en-US"/>
        </w:rPr>
      </w:pPr>
      <w:r w:rsidRPr="00E808DF">
        <w:rPr>
          <w:lang w:val="en-US"/>
        </w:rPr>
        <w:t>일본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취업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설명회를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통해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숭실</w:t>
      </w:r>
      <w:r w:rsidRPr="00E808DF">
        <w:rPr>
          <w:lang w:val="en-US"/>
        </w:rPr>
        <w:t>대학교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학생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여러분께</w:t>
      </w:r>
    </w:p>
    <w:p w14:paraId="26BE7696" w14:textId="77777777" w:rsidR="00E808DF" w:rsidRPr="00E808DF" w:rsidRDefault="00E808DF" w:rsidP="00E808DF">
      <w:pPr>
        <w:shd w:val="clear" w:color="auto" w:fill="FFFFFF"/>
        <w:spacing w:line="331" w:lineRule="auto"/>
        <w:rPr>
          <w:lang w:val="en-US"/>
        </w:rPr>
      </w:pPr>
      <w:r w:rsidRPr="00E808DF">
        <w:rPr>
          <w:lang w:val="en-US"/>
        </w:rPr>
        <w:t>일본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취업이라는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새로운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선택지에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대해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안내해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드리고자</w:t>
      </w:r>
      <w:r w:rsidRPr="00E808DF">
        <w:rPr>
          <w:lang w:val="en-US"/>
        </w:rPr>
        <w:t xml:space="preserve"> </w:t>
      </w:r>
      <w:r w:rsidRPr="00E808DF">
        <w:rPr>
          <w:lang w:val="en-US"/>
        </w:rPr>
        <w:t>합니다</w:t>
      </w:r>
      <w:r w:rsidRPr="00E808DF">
        <w:rPr>
          <w:lang w:val="en-US"/>
        </w:rPr>
        <w:t>.</w:t>
      </w:r>
    </w:p>
    <w:p w14:paraId="02E38752" w14:textId="77777777" w:rsidR="00E808DF" w:rsidRPr="00E808DF" w:rsidRDefault="00E808DF">
      <w:pPr>
        <w:shd w:val="clear" w:color="auto" w:fill="FFFFFF"/>
        <w:spacing w:line="331" w:lineRule="auto"/>
        <w:rPr>
          <w:i/>
          <w:iCs/>
          <w:u w:val="single"/>
          <w:lang w:val="en-US"/>
        </w:rPr>
      </w:pPr>
    </w:p>
    <w:p w14:paraId="4A97A04D" w14:textId="77777777" w:rsidR="0073161F" w:rsidRPr="00E808DF" w:rsidRDefault="0073161F">
      <w:pPr>
        <w:shd w:val="clear" w:color="auto" w:fill="FFFFFF"/>
        <w:rPr>
          <w:color w:val="222222"/>
        </w:rPr>
      </w:pPr>
    </w:p>
    <w:p w14:paraId="35ED7F04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noProof/>
          <w:color w:val="222222"/>
        </w:rPr>
        <w:drawing>
          <wp:inline distT="114300" distB="114300" distL="114300" distR="114300" wp14:anchorId="29176743" wp14:editId="01E148BD">
            <wp:extent cx="165100" cy="165100"/>
            <wp:effectExtent l="0" t="0" r="0" b="0"/>
            <wp:docPr id="7" name="image5.png" descr="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📌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행사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개요</w:t>
      </w:r>
    </w:p>
    <w:p w14:paraId="732E9C82" w14:textId="77777777" w:rsidR="0073161F" w:rsidRPr="00E808DF" w:rsidRDefault="00000000">
      <w:pPr>
        <w:shd w:val="clear" w:color="auto" w:fill="FFFFFF"/>
        <w:spacing w:line="331" w:lineRule="auto"/>
        <w:rPr>
          <w:b/>
          <w:bCs/>
        </w:rPr>
      </w:pPr>
      <w:r w:rsidRPr="00E808DF">
        <w:rPr>
          <w:rFonts w:ascii="Noto Sans KR" w:eastAsia="Noto Sans KR" w:hAnsi="Noto Sans KR" w:cs="Noto Sans KR" w:hint="eastAsia"/>
        </w:rPr>
        <w:t>・일시</w:t>
      </w:r>
      <w:r w:rsidRPr="00E808DF">
        <w:rPr>
          <w:rFonts w:eastAsia="Arial Unicode MS"/>
        </w:rPr>
        <w:t xml:space="preserve">: </w:t>
      </w:r>
      <w:r w:rsidRPr="00E808DF">
        <w:rPr>
          <w:rFonts w:eastAsia="Arial Unicode MS"/>
          <w:b/>
          <w:bCs/>
        </w:rPr>
        <w:t>2026</w:t>
      </w:r>
      <w:r w:rsidRPr="00E808DF">
        <w:rPr>
          <w:rFonts w:ascii="맑은 고딕" w:eastAsia="맑은 고딕" w:hAnsi="맑은 고딕" w:cs="맑은 고딕" w:hint="eastAsia"/>
          <w:b/>
          <w:bCs/>
        </w:rPr>
        <w:t>년</w:t>
      </w:r>
      <w:r w:rsidRPr="00E808DF">
        <w:rPr>
          <w:rFonts w:eastAsia="Arial Unicode MS"/>
          <w:b/>
          <w:bCs/>
        </w:rPr>
        <w:t xml:space="preserve"> 11</w:t>
      </w:r>
      <w:r w:rsidRPr="00E808DF">
        <w:rPr>
          <w:rFonts w:ascii="맑은 고딕" w:eastAsia="맑은 고딕" w:hAnsi="맑은 고딕" w:cs="맑은 고딕" w:hint="eastAsia"/>
          <w:b/>
          <w:bCs/>
        </w:rPr>
        <w:t>월</w:t>
      </w:r>
      <w:r w:rsidRPr="00E808DF">
        <w:rPr>
          <w:rFonts w:eastAsia="Arial Unicode MS"/>
          <w:b/>
          <w:bCs/>
        </w:rPr>
        <w:t xml:space="preserve"> 3</w:t>
      </w:r>
      <w:r w:rsidRPr="00E808DF">
        <w:rPr>
          <w:rFonts w:ascii="맑은 고딕" w:eastAsia="맑은 고딕" w:hAnsi="맑은 고딕" w:cs="맑은 고딕" w:hint="eastAsia"/>
          <w:b/>
          <w:bCs/>
        </w:rPr>
        <w:t>일</w:t>
      </w:r>
      <w:r w:rsidRPr="00E808DF">
        <w:rPr>
          <w:rFonts w:eastAsia="Arial Unicode MS"/>
          <w:b/>
          <w:bCs/>
        </w:rPr>
        <w:t xml:space="preserve"> (</w:t>
      </w:r>
      <w:r w:rsidRPr="00E808DF">
        <w:rPr>
          <w:rFonts w:ascii="맑은 고딕" w:eastAsia="맑은 고딕" w:hAnsi="맑은 고딕" w:cs="맑은 고딕" w:hint="eastAsia"/>
          <w:b/>
          <w:bCs/>
        </w:rPr>
        <w:t>화</w:t>
      </w:r>
      <w:r w:rsidRPr="00E808DF">
        <w:rPr>
          <w:rFonts w:eastAsia="Arial Unicode MS"/>
          <w:b/>
          <w:bCs/>
        </w:rPr>
        <w:t>) 15:00~17:00</w:t>
      </w:r>
    </w:p>
    <w:p w14:paraId="5E37222F" w14:textId="77777777" w:rsidR="0073161F" w:rsidRPr="00E808DF" w:rsidRDefault="00000000">
      <w:pPr>
        <w:shd w:val="clear" w:color="auto" w:fill="FFFFFF"/>
        <w:spacing w:line="331" w:lineRule="auto"/>
        <w:rPr>
          <w:b/>
          <w:bCs/>
          <w:color w:val="1F1F1F"/>
        </w:rPr>
      </w:pPr>
      <w:r w:rsidRPr="00E808DF">
        <w:rPr>
          <w:rFonts w:ascii="Noto Sans KR" w:eastAsia="Noto Sans KR" w:hAnsi="Noto Sans KR" w:cs="Noto Sans KR" w:hint="eastAsia"/>
        </w:rPr>
        <w:t>・장소</w:t>
      </w:r>
      <w:r w:rsidRPr="00E808DF">
        <w:rPr>
          <w:rFonts w:eastAsia="Arial Unicode MS"/>
        </w:rPr>
        <w:t xml:space="preserve">: </w:t>
      </w:r>
      <w:r w:rsidRPr="00E808DF">
        <w:rPr>
          <w:rFonts w:ascii="맑은 고딕" w:eastAsia="맑은 고딕" w:hAnsi="맑은 고딕" w:cs="맑은 고딕" w:hint="eastAsia"/>
          <w:b/>
          <w:bCs/>
        </w:rPr>
        <w:t>숭실대학교</w:t>
      </w:r>
      <w:r w:rsidRPr="00E808DF">
        <w:rPr>
          <w:rFonts w:eastAsia="Arial Unicode MS"/>
          <w:b/>
          <w:bCs/>
        </w:rPr>
        <w:t xml:space="preserve"> </w:t>
      </w:r>
      <w:r w:rsidRPr="00E808DF">
        <w:rPr>
          <w:rFonts w:ascii="맑은 고딕" w:eastAsia="맑은 고딕" w:hAnsi="맑은 고딕" w:cs="맑은 고딕" w:hint="eastAsia"/>
          <w:b/>
          <w:bCs/>
          <w:color w:val="1F1F1F"/>
        </w:rPr>
        <w:t>진리관</w:t>
      </w:r>
      <w:r w:rsidRPr="00E808DF">
        <w:rPr>
          <w:rFonts w:eastAsia="Arial Unicode MS"/>
          <w:b/>
          <w:bCs/>
          <w:color w:val="1F1F1F"/>
        </w:rPr>
        <w:t xml:space="preserve"> 11302</w:t>
      </w:r>
      <w:r w:rsidRPr="00E808DF">
        <w:rPr>
          <w:rFonts w:ascii="맑은 고딕" w:eastAsia="맑은 고딕" w:hAnsi="맑은 고딕" w:cs="맑은 고딕" w:hint="eastAsia"/>
          <w:b/>
          <w:bCs/>
          <w:color w:val="1F1F1F"/>
        </w:rPr>
        <w:t>호</w:t>
      </w:r>
      <w:r w:rsidRPr="00E808DF">
        <w:rPr>
          <w:b/>
          <w:bCs/>
        </w:rPr>
        <w:t xml:space="preserve"> </w:t>
      </w:r>
    </w:p>
    <w:p w14:paraId="042741C4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Noto Sans KR" w:eastAsia="Noto Sans KR" w:hAnsi="Noto Sans KR" w:cs="Noto Sans KR" w:hint="eastAsia"/>
        </w:rPr>
        <w:t>・대상</w:t>
      </w:r>
      <w:r w:rsidRPr="00E808DF">
        <w:rPr>
          <w:rFonts w:eastAsia="Arial Unicode MS"/>
        </w:rPr>
        <w:t xml:space="preserve">: </w:t>
      </w:r>
      <w:r w:rsidRPr="00E808DF">
        <w:rPr>
          <w:rFonts w:ascii="맑은 고딕" w:eastAsia="맑은 고딕" w:hAnsi="맑은 고딕" w:cs="맑은 고딕" w:hint="eastAsia"/>
        </w:rPr>
        <w:t>숭실대학교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재학생</w:t>
      </w:r>
      <w:r w:rsidRPr="00E808DF">
        <w:rPr>
          <w:rFonts w:eastAsia="Arial Unicode MS"/>
        </w:rPr>
        <w:t xml:space="preserve">, </w:t>
      </w:r>
      <w:r w:rsidRPr="00E808DF">
        <w:rPr>
          <w:rFonts w:ascii="맑은 고딕" w:eastAsia="맑은 고딕" w:hAnsi="맑은 고딕" w:cs="맑은 고딕" w:hint="eastAsia"/>
        </w:rPr>
        <w:t>휴학생</w:t>
      </w:r>
      <w:r w:rsidRPr="00E808DF">
        <w:rPr>
          <w:rFonts w:eastAsia="Arial Unicode MS"/>
        </w:rPr>
        <w:t xml:space="preserve">, </w:t>
      </w:r>
      <w:proofErr w:type="gramStart"/>
      <w:r w:rsidRPr="00E808DF">
        <w:rPr>
          <w:rFonts w:ascii="맑은 고딕" w:eastAsia="맑은 고딕" w:hAnsi="맑은 고딕" w:cs="맑은 고딕" w:hint="eastAsia"/>
        </w:rPr>
        <w:t>졸업생</w:t>
      </w:r>
      <w:r w:rsidRPr="00E808DF">
        <w:rPr>
          <w:rFonts w:eastAsia="Arial Unicode MS"/>
        </w:rPr>
        <w:t xml:space="preserve"> /</w:t>
      </w:r>
      <w:proofErr w:type="gramEnd"/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타대학생</w:t>
      </w:r>
    </w:p>
    <w:p w14:paraId="7112A3C3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Noto Sans KR" w:eastAsia="Noto Sans KR" w:hAnsi="Noto Sans KR" w:cs="Noto Sans KR" w:hint="eastAsia"/>
        </w:rPr>
        <w:t>・언어</w:t>
      </w:r>
      <w:r w:rsidRPr="00E808DF">
        <w:rPr>
          <w:rFonts w:eastAsia="Arial Unicode MS"/>
        </w:rPr>
        <w:t xml:space="preserve">: </w:t>
      </w:r>
      <w:r w:rsidRPr="00E808DF">
        <w:rPr>
          <w:rFonts w:ascii="맑은 고딕" w:eastAsia="맑은 고딕" w:hAnsi="맑은 고딕" w:cs="맑은 고딕" w:hint="eastAsia"/>
        </w:rPr>
        <w:t>한국어</w:t>
      </w:r>
    </w:p>
    <w:p w14:paraId="73216C71" w14:textId="77777777" w:rsidR="0073161F" w:rsidRPr="00E808DF" w:rsidRDefault="0073161F">
      <w:pPr>
        <w:shd w:val="clear" w:color="auto" w:fill="FFFFFF"/>
        <w:rPr>
          <w:color w:val="222222"/>
        </w:rPr>
      </w:pPr>
    </w:p>
    <w:p w14:paraId="644A2DF3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noProof/>
          <w:color w:val="222222"/>
        </w:rPr>
        <w:drawing>
          <wp:inline distT="114300" distB="114300" distL="114300" distR="114300" wp14:anchorId="3AB03481" wp14:editId="14DB1B66">
            <wp:extent cx="165100" cy="165100"/>
            <wp:effectExtent l="0" t="0" r="0" b="0"/>
            <wp:docPr id="3" name="image6.png" descr="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📌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설명회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주요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내용</w:t>
      </w:r>
    </w:p>
    <w:p w14:paraId="0CD1A9B5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Noto Sans KR" w:eastAsia="Noto Sans KR" w:hAnsi="Noto Sans KR" w:cs="Noto Sans KR" w:hint="eastAsia"/>
        </w:rPr>
        <w:t>・한국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취업과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일본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취업의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차이점</w:t>
      </w:r>
    </w:p>
    <w:p w14:paraId="626843D7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Noto Sans KR" w:eastAsia="Noto Sans KR" w:hAnsi="Noto Sans KR" w:cs="Noto Sans KR" w:hint="eastAsia"/>
        </w:rPr>
        <w:t>・일본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취업의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장점</w:t>
      </w:r>
      <w:r w:rsidRPr="00E808DF">
        <w:rPr>
          <w:rFonts w:eastAsia="Arial Unicode MS"/>
        </w:rPr>
        <w:t xml:space="preserve"> &amp; </w:t>
      </w:r>
      <w:r w:rsidRPr="00E808DF">
        <w:rPr>
          <w:rFonts w:ascii="맑은 고딕" w:eastAsia="맑은 고딕" w:hAnsi="맑은 고딕" w:cs="맑은 고딕" w:hint="eastAsia"/>
        </w:rPr>
        <w:t>실제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합격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사례와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평균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스펙</w:t>
      </w:r>
      <w:r w:rsidRPr="00E808DF">
        <w:rPr>
          <w:rFonts w:eastAsia="Arial Unicode MS"/>
        </w:rPr>
        <w:t xml:space="preserve"> </w:t>
      </w:r>
    </w:p>
    <w:p w14:paraId="54FF8D0F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Noto Sans KR" w:eastAsia="Noto Sans KR" w:hAnsi="Noto Sans KR" w:cs="Noto Sans KR" w:hint="eastAsia"/>
        </w:rPr>
        <w:t>・일본의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시장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및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한국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대학생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맞춤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일본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전략</w:t>
      </w:r>
    </w:p>
    <w:p w14:paraId="6AD35F40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Noto Sans KR" w:eastAsia="Noto Sans KR" w:hAnsi="Noto Sans KR" w:cs="Noto Sans KR" w:hint="eastAsia"/>
        </w:rPr>
        <w:t>・내정자의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합격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후기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공유</w:t>
      </w:r>
      <w:r w:rsidRPr="00E808DF">
        <w:rPr>
          <w:rFonts w:eastAsia="Arial Unicode MS"/>
        </w:rPr>
        <w:t xml:space="preserve"> &amp; </w:t>
      </w:r>
      <w:r w:rsidRPr="00E808DF">
        <w:rPr>
          <w:rFonts w:ascii="맑은 고딕" w:eastAsia="맑은 고딕" w:hAnsi="맑은 고딕" w:cs="맑은 고딕" w:hint="eastAsia"/>
        </w:rPr>
        <w:t>질의응답</w:t>
      </w:r>
    </w:p>
    <w:p w14:paraId="49F9FC2E" w14:textId="77777777" w:rsidR="0073161F" w:rsidRPr="00E808DF" w:rsidRDefault="0073161F">
      <w:pPr>
        <w:shd w:val="clear" w:color="auto" w:fill="FFFFFF"/>
        <w:rPr>
          <w:color w:val="222222"/>
        </w:rPr>
      </w:pPr>
    </w:p>
    <w:p w14:paraId="164C5A23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noProof/>
          <w:color w:val="222222"/>
        </w:rPr>
        <w:drawing>
          <wp:inline distT="114300" distB="114300" distL="114300" distR="114300" wp14:anchorId="34B6DD11" wp14:editId="664B93D0">
            <wp:extent cx="165100" cy="165100"/>
            <wp:effectExtent l="0" t="0" r="0" b="0"/>
            <wp:docPr id="2" name="image7.png" descr="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📌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이런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분께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추천합니다</w:t>
      </w:r>
      <w:r w:rsidRPr="00E808DF">
        <w:rPr>
          <w:rFonts w:eastAsia="Arial Unicode MS"/>
        </w:rPr>
        <w:t>!</w:t>
      </w:r>
    </w:p>
    <w:p w14:paraId="0A2ABA00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Noto Sans KR" w:eastAsia="Noto Sans KR" w:hAnsi="Noto Sans KR" w:cs="Noto Sans KR" w:hint="eastAsia"/>
        </w:rPr>
        <w:t>・일본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취업에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관심이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있으신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분</w:t>
      </w:r>
    </w:p>
    <w:p w14:paraId="242E37D7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Noto Sans KR" w:eastAsia="Noto Sans KR" w:hAnsi="Noto Sans KR" w:cs="Noto Sans KR" w:hint="eastAsia"/>
        </w:rPr>
        <w:t>・일본어를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활용해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일해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보고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싶으신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분</w:t>
      </w:r>
    </w:p>
    <w:p w14:paraId="1C210288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Noto Sans KR" w:eastAsia="Noto Sans KR" w:hAnsi="Noto Sans KR" w:cs="Noto Sans KR" w:hint="eastAsia"/>
        </w:rPr>
        <w:t>・일본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문화를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좋아하시는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분</w:t>
      </w:r>
    </w:p>
    <w:p w14:paraId="396AE390" w14:textId="77777777" w:rsidR="0073161F" w:rsidRPr="00E808DF" w:rsidRDefault="0073161F">
      <w:pPr>
        <w:shd w:val="clear" w:color="auto" w:fill="FFFFFF"/>
        <w:spacing w:line="331" w:lineRule="auto"/>
      </w:pPr>
    </w:p>
    <w:p w14:paraId="54A8E214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noProof/>
          <w:color w:val="222222"/>
        </w:rPr>
        <w:drawing>
          <wp:inline distT="114300" distB="114300" distL="114300" distR="114300" wp14:anchorId="7C728D11" wp14:editId="519AC4B4">
            <wp:extent cx="165100" cy="165100"/>
            <wp:effectExtent l="0" t="0" r="0" b="0"/>
            <wp:docPr id="6" name="image3.png" descr="🔗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🔗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참가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신청</w:t>
      </w:r>
    </w:p>
    <w:p w14:paraId="6DF60024" w14:textId="77777777" w:rsidR="0073161F" w:rsidRPr="00E808DF" w:rsidRDefault="00000000">
      <w:pPr>
        <w:shd w:val="clear" w:color="auto" w:fill="FFFFFF"/>
        <w:spacing w:line="331" w:lineRule="auto"/>
      </w:pPr>
      <w:r w:rsidRPr="00E808DF">
        <w:rPr>
          <w:rFonts w:ascii="맑은 고딕" w:eastAsia="맑은 고딕" w:hAnsi="맑은 고딕" w:cs="맑은 고딕" w:hint="eastAsia"/>
        </w:rPr>
        <w:t>아래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링크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접속</w:t>
      </w:r>
      <w:r w:rsidRPr="00E808DF">
        <w:rPr>
          <w:rFonts w:eastAsia="Arial Unicode MS"/>
        </w:rPr>
        <w:t xml:space="preserve"> </w:t>
      </w:r>
      <w:proofErr w:type="spellStart"/>
      <w:r w:rsidRPr="00E808DF">
        <w:rPr>
          <w:rFonts w:eastAsia="Arial Unicode MS"/>
        </w:rPr>
        <w:t>or</w:t>
      </w:r>
      <w:proofErr w:type="spellEnd"/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포스터</w:t>
      </w:r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내</w:t>
      </w:r>
      <w:r w:rsidRPr="00E808DF">
        <w:rPr>
          <w:rFonts w:eastAsia="Arial Unicode MS"/>
        </w:rPr>
        <w:t xml:space="preserve"> </w:t>
      </w:r>
      <w:proofErr w:type="spellStart"/>
      <w:r w:rsidRPr="00E808DF">
        <w:rPr>
          <w:rFonts w:eastAsia="Arial Unicode MS"/>
        </w:rPr>
        <w:t>QR</w:t>
      </w:r>
      <w:r w:rsidRPr="00E808DF">
        <w:rPr>
          <w:rFonts w:ascii="맑은 고딕" w:eastAsia="맑은 고딕" w:hAnsi="맑은 고딕" w:cs="맑은 고딕" w:hint="eastAsia"/>
        </w:rPr>
        <w:t>코드</w:t>
      </w:r>
      <w:proofErr w:type="spellEnd"/>
      <w:r w:rsidRPr="00E808DF">
        <w:rPr>
          <w:rFonts w:eastAsia="Arial Unicode MS"/>
        </w:rPr>
        <w:t xml:space="preserve"> </w:t>
      </w:r>
      <w:r w:rsidRPr="00E808DF">
        <w:rPr>
          <w:rFonts w:ascii="맑은 고딕" w:eastAsia="맑은 고딕" w:hAnsi="맑은 고딕" w:cs="맑은 고딕" w:hint="eastAsia"/>
        </w:rPr>
        <w:t>스캔</w:t>
      </w:r>
    </w:p>
    <w:p w14:paraId="11704DFB" w14:textId="77777777" w:rsidR="0073161F" w:rsidRPr="00E808DF" w:rsidRDefault="0073161F">
      <w:pPr>
        <w:shd w:val="clear" w:color="auto" w:fill="FFFFFF"/>
        <w:spacing w:line="331" w:lineRule="auto"/>
      </w:pPr>
    </w:p>
    <w:p w14:paraId="1C6C550D" w14:textId="77777777" w:rsidR="0073161F" w:rsidRPr="00E808DF" w:rsidRDefault="00000000">
      <w:pPr>
        <w:shd w:val="clear" w:color="auto" w:fill="FFFFFF"/>
        <w:spacing w:line="331" w:lineRule="auto"/>
      </w:pPr>
      <w:hyperlink r:id="rId8">
        <w:r w:rsidRPr="00E808DF">
          <w:rPr>
            <w:color w:val="1155CC"/>
            <w:u w:val="single"/>
          </w:rPr>
          <w:t>https://forms.gle/GFsopX1qDdj6fp778</w:t>
        </w:r>
      </w:hyperlink>
    </w:p>
    <w:p w14:paraId="0307966A" w14:textId="77777777" w:rsidR="0073161F" w:rsidRPr="00E808DF" w:rsidRDefault="0073161F">
      <w:pPr>
        <w:shd w:val="clear" w:color="auto" w:fill="FFFFFF"/>
        <w:spacing w:line="331" w:lineRule="auto"/>
      </w:pPr>
    </w:p>
    <w:sectPr w:rsidR="0073161F" w:rsidRPr="00E808DF">
      <w:pgSz w:w="11906" w:h="16838"/>
      <w:pgMar w:top="283" w:right="1802" w:bottom="283" w:left="180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C3298C6C-6061-49F6-B073-24DA5D1DFF29}"/>
    <w:embedBold r:id="rId2" w:subsetted="1" w:fontKey="{1EE43F8E-AADE-434D-879C-4249170B083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  <w:embedRegular r:id="rId3" w:subsetted="1" w:fontKey="{A2D5543F-FE5B-405A-BBA1-89AEE639D05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43B8A08F-8DA6-44C3-B5ED-6858A73A8E2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4D029F4-ECB3-4D13-88FF-1697AEE37D5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61F"/>
    <w:rsid w:val="0073161F"/>
    <w:rsid w:val="00E54315"/>
    <w:rsid w:val="00E8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C4D08"/>
  <w15:docId w15:val="{E66607FD-8C5F-40B7-9AEA-F72C6A5E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GFsopX1qDdj6fp778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권나영</cp:lastModifiedBy>
  <cp:revision>2</cp:revision>
  <dcterms:created xsi:type="dcterms:W3CDTF">2026-10-11T09:14:00Z</dcterms:created>
  <dcterms:modified xsi:type="dcterms:W3CDTF">2026-10-11T09:14:00Z</dcterms:modified>
</cp:coreProperties>
</file>