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F6D8" w14:textId="32ABFAFF" w:rsidR="00752BAA" w:rsidRPr="00833E5A" w:rsidRDefault="00A508CC" w:rsidP="003459B5">
      <w:pPr>
        <w:widowControl/>
        <w:wordWrap/>
        <w:autoSpaceDE/>
        <w:autoSpaceDN/>
        <w:spacing w:line="240" w:lineRule="auto"/>
        <w:jc w:val="left"/>
        <w:rPr>
          <w:rFonts w:ascii="휴먼명조"/>
          <w:b/>
          <w:bCs/>
          <w:sz w:val="22"/>
          <w:u w:val="double"/>
        </w:rPr>
      </w:pPr>
      <w:r w:rsidRPr="00833E5A">
        <w:rPr>
          <w:rFonts w:ascii="휴먼명조" w:hint="eastAsia"/>
          <w:b/>
          <w:bCs/>
          <w:sz w:val="28"/>
          <w:szCs w:val="28"/>
          <w:u w:val="double"/>
        </w:rPr>
        <w:t>채용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 xml:space="preserve"> </w:t>
      </w:r>
      <w:r w:rsidRPr="00833E5A">
        <w:rPr>
          <w:rFonts w:ascii="휴먼명조" w:hint="eastAsia"/>
          <w:b/>
          <w:bCs/>
          <w:sz w:val="28"/>
          <w:szCs w:val="28"/>
          <w:u w:val="double"/>
        </w:rPr>
        <w:t>의뢰서</w:t>
      </w:r>
    </w:p>
    <w:p w14:paraId="5D3D9857" w14:textId="77777777" w:rsidR="00752BAA" w:rsidRPr="00BF7A4F" w:rsidRDefault="00752BAA" w:rsidP="003459B5">
      <w:pPr>
        <w:pStyle w:val="a3"/>
        <w:spacing w:line="240" w:lineRule="auto"/>
        <w:jc w:val="left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[ 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채용</w:t>
      </w:r>
      <w:proofErr w:type="gramEnd"/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기본정보</w:t>
      </w:r>
      <w:r w:rsidRPr="00BF7A4F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1418"/>
        <w:gridCol w:w="283"/>
        <w:gridCol w:w="567"/>
        <w:gridCol w:w="567"/>
        <w:gridCol w:w="567"/>
        <w:gridCol w:w="1134"/>
        <w:gridCol w:w="567"/>
        <w:gridCol w:w="1701"/>
      </w:tblGrid>
      <w:tr w:rsidR="00752BAA" w:rsidRPr="00A508CC" w14:paraId="5DFF44E8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A3347" w14:textId="77777777" w:rsidR="00752BAA" w:rsidRPr="00A508CC" w:rsidRDefault="00752B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DE3F6" w14:textId="61AE5381" w:rsidR="00752BAA" w:rsidRPr="00A508CC" w:rsidRDefault="00FC73DC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FC73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해외투자자</w:t>
            </w:r>
            <w:r w:rsidRPr="00FC73D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네트워크 구축 및 커뮤니케이션 담당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및 IR BOOK 제작 의뢰의 건 (2건)</w:t>
            </w:r>
          </w:p>
        </w:tc>
      </w:tr>
      <w:tr w:rsidR="009212AA" w:rsidRPr="00A508CC" w14:paraId="0FF8D478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0BAD5D" w14:textId="110CD939" w:rsidR="009212AA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839156" w14:textId="46AF491E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정규직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proofErr w:type="gram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proofErr w:type="gram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B48D0" w14:textId="7BF247BE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계약직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proofErr w:type="gram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proofErr w:type="gram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32B8" w14:textId="1004C95B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인턴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CCC" w14:textId="37CFF81B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기타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proofErr w:type="gram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수습인턴</w:t>
            </w:r>
            <w:proofErr w:type="gramEnd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3~6개월 평가 이후 정규직 전환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46D8E4CC" w14:textId="77777777" w:rsidTr="009212A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048FBD" w14:textId="7593A2ED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채용구분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169C00" w14:textId="29898444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일반채용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B7522" w14:textId="0AC09A85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추천채용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0C04" w14:textId="26AE519C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산업체인턴십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28033064" w14:textId="77777777" w:rsidTr="00833E5A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143B94" w14:textId="5CB84315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7679B1" w14:textId="06A1D50D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신입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652D" w14:textId="356A8C10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경력 </w:t>
            </w:r>
            <w:r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 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05A" w14:textId="5D9FDA66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무관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, 경력 2년차 이상 선호하나 신입인 경우 트레이닝 예정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7F2A9418" w14:textId="77777777" w:rsidTr="00C126D9">
        <w:trPr>
          <w:trHeight w:val="278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AA9949" w14:textId="28C10081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학교 우대사항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F7FD07" w14:textId="0F3D24D1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서류전형 면제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25B2D5D4" w14:textId="37BA1222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서류전형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72D89" w14:textId="0B272D0A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면접 가산점</w:t>
            </w:r>
            <w:r w:rsidR="00727814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="00727814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0DAAF185" w14:textId="77777777" w:rsidTr="00C126D9">
        <w:trPr>
          <w:trHeight w:val="277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27B86D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08A9B" w14:textId="29DE6A5A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면제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6D222BD" w14:textId="54A2CEF1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필기전형 가산점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B0065" w14:textId="1DB15489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우대사항 없음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FC73D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01447814" w14:textId="77777777" w:rsidTr="00C126D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371BE" w14:textId="5AE1EADF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채용직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무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A191D" w14:textId="77777777" w:rsidR="00E71436" w:rsidRDefault="00FC73DC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1. </w:t>
            </w:r>
            <w:r w:rsidRPr="00FC73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해외투자자</w:t>
            </w:r>
            <w:r w:rsidRPr="00FC73D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네트워크 구축 및 커뮤니케이션 담당</w:t>
            </w:r>
          </w:p>
          <w:p w14:paraId="102F4A5C" w14:textId="012C90B1" w:rsidR="009212AA" w:rsidRPr="00A508CC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2.</w:t>
            </w:r>
            <w:r w:rsidR="00FC73D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IR BOOK 제작</w:t>
            </w:r>
            <w:r w:rsidR="00965D1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및 정보수집</w:t>
            </w:r>
          </w:p>
        </w:tc>
      </w:tr>
      <w:tr w:rsidR="009212AA" w:rsidRPr="00A508CC" w14:paraId="1A6215B0" w14:textId="77777777" w:rsidTr="00640FF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F43C6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7D8B9" w14:textId="53699C30" w:rsidR="009212AA" w:rsidRPr="00A508CC" w:rsidRDefault="007A00F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서울 성동구 성수일로 10,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서울숲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ITCT 707호</w:t>
            </w:r>
          </w:p>
        </w:tc>
      </w:tr>
      <w:tr w:rsidR="009212AA" w:rsidRPr="00A508CC" w14:paraId="7B215238" w14:textId="77777777" w:rsidTr="00A40B96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89DE4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E1BE8" w14:textId="69F41197" w:rsidR="009212AA" w:rsidRPr="00A508CC" w:rsidRDefault="00E71436" w:rsidP="003459B5">
            <w:pPr>
              <w:spacing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포지션 별</w:t>
            </w:r>
            <w:r w:rsidR="00965D1A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각</w:t>
            </w:r>
            <w:r w:rsidR="004E7E7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각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1</w:t>
            </w:r>
            <w:r w:rsidR="009212AA"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명</w:t>
            </w:r>
          </w:p>
        </w:tc>
      </w:tr>
      <w:tr w:rsidR="009212AA" w:rsidRPr="00A508CC" w14:paraId="5CEE68F4" w14:textId="77777777" w:rsidTr="00A40B96">
        <w:trPr>
          <w:trHeight w:val="555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C0869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AC83B" w14:textId="1847E1E4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5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ㅇ</w:t>
            </w:r>
            <w:proofErr w:type="spellEnd"/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71CBD1FA" w14:textId="1C07E651" w:rsidR="009212AA" w:rsidRPr="00A40B96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 (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334367B2" w14:textId="5CE97313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토요일 격주 휴무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B77C4" w14:textId="3E7563EF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)</w:t>
            </w:r>
          </w:p>
        </w:tc>
      </w:tr>
      <w:tr w:rsidR="009212AA" w:rsidRPr="00A508CC" w14:paraId="28180BB1" w14:textId="77777777" w:rsidTr="00A40B96">
        <w:trPr>
          <w:trHeight w:val="555"/>
        </w:trPr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EDF0B4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68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37E9FB" w14:textId="6A2FDBF7" w:rsidR="009212AA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평일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9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~ 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18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00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주말 시 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~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 분)</w:t>
            </w:r>
          </w:p>
        </w:tc>
      </w:tr>
      <w:tr w:rsidR="009212AA" w:rsidRPr="00A508CC" w14:paraId="3270B9CF" w14:textId="77777777" w:rsidTr="00A40B96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3D2ECF" w14:textId="065D2528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990B1" w14:textId="069389F6" w:rsidR="009212AA" w:rsidRPr="00A508CC" w:rsidRDefault="0004268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3,500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만원</w:t>
            </w:r>
            <w:proofErr w:type="gramStart"/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~</w:t>
            </w:r>
            <w:r w:rsidR="00965D1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</w:t>
            </w:r>
            <w:proofErr w:type="gramEnd"/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전환 이후 </w:t>
            </w:r>
            <w:r w:rsidR="004E7E7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역량대비 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연봉 인상 가능, 경력자의 경우 </w:t>
            </w:r>
            <w:proofErr w:type="spellStart"/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전직장</w:t>
            </w:r>
            <w:proofErr w:type="spellEnd"/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연봉 대비 인상 가능)</w:t>
            </w:r>
          </w:p>
        </w:tc>
      </w:tr>
      <w:tr w:rsidR="009212AA" w:rsidRPr="00A508CC" w14:paraId="092220E1" w14:textId="77777777" w:rsidTr="00640FF9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A4FC2" w14:textId="77777777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2BF4F" w14:textId="13189F82" w:rsidR="009212AA" w:rsidRPr="00A508CC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서류전형 → 면접 (2회) → </w:t>
            </w:r>
            <w:r w:rsidR="00C91E0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합격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발표</w:t>
            </w:r>
          </w:p>
        </w:tc>
      </w:tr>
      <w:tr w:rsidR="009212AA" w:rsidRPr="00A508CC" w14:paraId="3B92AEDD" w14:textId="77777777" w:rsidTr="00833E5A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571E2" w14:textId="77777777" w:rsidR="009212AA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지원자격</w:t>
            </w:r>
          </w:p>
          <w:p w14:paraId="1064D840" w14:textId="58C613A8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(필수/우대 사항)</w:t>
            </w:r>
          </w:p>
        </w:tc>
        <w:tc>
          <w:tcPr>
            <w:tcW w:w="6804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18721" w14:textId="77777777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ㆍ</w:t>
            </w:r>
            <w:proofErr w:type="spellEnd"/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생물학</w:t>
            </w:r>
            <w:proofErr w:type="gramEnd"/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유전공학 의학 약학 수의학 등 생명공학 관련 전공자  </w:t>
            </w:r>
          </w:p>
          <w:p w14:paraId="78349A01" w14:textId="3B89D94D" w:rsidR="009212AA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ㆍ</w:t>
            </w:r>
            <w:proofErr w:type="spellEnd"/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한국어</w:t>
            </w:r>
            <w:proofErr w:type="gramEnd"/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및 영어 </w:t>
            </w:r>
            <w:proofErr w:type="spellStart"/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능통자</w:t>
            </w:r>
            <w:proofErr w:type="spellEnd"/>
          </w:p>
          <w:p w14:paraId="07C8C0A2" w14:textId="77777777" w:rsidR="009212AA" w:rsidRPr="003E0AA4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212AA" w:rsidRPr="00A508CC" w14:paraId="32958BB8" w14:textId="77777777" w:rsidTr="00833E5A">
        <w:trPr>
          <w:trHeight w:val="51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6D1B9C" w14:textId="30C94329" w:rsidR="009212AA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접수</w:t>
            </w:r>
            <w:r w:rsidR="00FC61C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기간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C910C7" w14:textId="7DBD25B4" w:rsidR="009212AA" w:rsidRPr="00A508CC" w:rsidRDefault="00FC61C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 w:rsidR="0066197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 w:rsidR="0004268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23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~ </w:t>
            </w:r>
            <w:r w:rsidR="009212AA"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</w:t>
            </w:r>
            <w:proofErr w:type="gramEnd"/>
            <w:r w:rsidR="009212AA" w:rsidRPr="00A508CC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9212AA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시까지</w:t>
            </w:r>
          </w:p>
        </w:tc>
      </w:tr>
      <w:tr w:rsidR="009212AA" w:rsidRPr="00A508CC" w14:paraId="228F2664" w14:textId="77777777" w:rsidTr="00833E5A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2083D2" w14:textId="4FDAC214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4DE63C" w14:textId="729D90C8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이메일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proofErr w:type="spellStart"/>
            <w:r w:rsidR="00E71436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74C6" w14:textId="1A83E332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홈페이지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접수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FCFB" w14:textId="50AFA3FE" w:rsidR="009212AA" w:rsidRPr="00A508CC" w:rsidRDefault="009212AA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우편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접수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</w:t>
            </w:r>
            <w:r w:rsidRPr="00A508CC">
              <w:rPr>
                <w:rFonts w:asciiTheme="majorHAnsi" w:eastAsiaTheme="majorHAnsi" w:hAnsiTheme="majorHAnsi" w:cs="굴림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212AA" w:rsidRPr="00A508CC" w14:paraId="5AF1B213" w14:textId="77777777" w:rsidTr="00833E5A">
        <w:trPr>
          <w:trHeight w:val="587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B0F5C5" w14:textId="114D4C8A" w:rsidR="009212AA" w:rsidRPr="00A508CC" w:rsidRDefault="009212A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D1352D" w14:textId="5BB60DCB" w:rsidR="009212AA" w:rsidRPr="00A508CC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이력서, 자기소개서</w:t>
            </w:r>
          </w:p>
        </w:tc>
      </w:tr>
    </w:tbl>
    <w:p w14:paraId="028FAF1D" w14:textId="77777777" w:rsidR="00752BAA" w:rsidRPr="007D7BAF" w:rsidRDefault="00752BAA" w:rsidP="003459B5">
      <w:pPr>
        <w:pStyle w:val="a3"/>
        <w:wordWrap/>
        <w:spacing w:line="240" w:lineRule="auto"/>
        <w:jc w:val="left"/>
        <w:rPr>
          <w:rFonts w:ascii="휴먼명조" w:eastAsia="휴먼명조"/>
          <w:b/>
          <w:bCs/>
          <w:sz w:val="22"/>
        </w:rPr>
      </w:pPr>
    </w:p>
    <w:p w14:paraId="7CC79476" w14:textId="77777777" w:rsidR="003E0AA4" w:rsidRDefault="003E0AA4" w:rsidP="003459B5">
      <w:pPr>
        <w:widowControl/>
        <w:wordWrap/>
        <w:autoSpaceDE/>
        <w:autoSpaceDN/>
        <w:spacing w:line="240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br w:type="page"/>
      </w:r>
    </w:p>
    <w:p w14:paraId="0F975D32" w14:textId="69533E19" w:rsidR="003E0AA4" w:rsidRPr="00776123" w:rsidRDefault="003E0AA4" w:rsidP="003459B5">
      <w:pPr>
        <w:pStyle w:val="a3"/>
        <w:spacing w:line="240" w:lineRule="auto"/>
        <w:jc w:val="left"/>
        <w:rPr>
          <w:rFonts w:asciiTheme="majorHAnsi" w:eastAsiaTheme="majorHAnsi" w:hAnsiTheme="majorHAnsi" w:cs="굴림"/>
          <w:b/>
          <w:bCs/>
          <w:kern w:val="0"/>
          <w:szCs w:val="20"/>
        </w:rPr>
      </w:pPr>
      <w:proofErr w:type="gramStart"/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lastRenderedPageBreak/>
        <w:t xml:space="preserve">[ </w:t>
      </w:r>
      <w:r w:rsidR="00BF7A4F"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>모집요강</w:t>
      </w:r>
      <w:proofErr w:type="gramEnd"/>
      <w:r w:rsidR="00BF7A4F" w:rsidRPr="00776123">
        <w:rPr>
          <w:rFonts w:asciiTheme="majorHAnsi" w:eastAsiaTheme="majorHAnsi" w:hAnsiTheme="majorHAnsi" w:cs="굴림" w:hint="eastAsia"/>
          <w:b/>
          <w:bCs/>
          <w:kern w:val="0"/>
          <w:szCs w:val="20"/>
          <w:shd w:val="clear" w:color="auto" w:fill="auto"/>
        </w:rPr>
        <w:t xml:space="preserve"> </w:t>
      </w:r>
      <w:r w:rsidRPr="00776123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]</w:t>
      </w:r>
    </w:p>
    <w:tbl>
      <w:tblPr>
        <w:tblOverlap w:val="never"/>
        <w:tblW w:w="91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8163"/>
      </w:tblGrid>
      <w:tr w:rsidR="003E0AA4" w:rsidRPr="003E0AA4" w14:paraId="6FB54350" w14:textId="77777777" w:rsidTr="00C47662">
        <w:trPr>
          <w:trHeight w:val="1509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2AE7E" w14:textId="00E77556" w:rsidR="00AD78F0" w:rsidRPr="00A508CC" w:rsidRDefault="00BF7A4F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E1FBA" w14:textId="1F428696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담당업무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(채용 직무 2건)</w:t>
            </w:r>
          </w:p>
          <w:p w14:paraId="2A51DF72" w14:textId="70F686B9" w:rsidR="003E0AA4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1. </w:t>
            </w:r>
            <w:r w:rsidRPr="00E7143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생명과학</w:t>
            </w:r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분야의 해외 투자자 및 글로벌 제약 회사, CRO 등과의 네트워크 구축 및 커뮤니케이션 담당</w:t>
            </w:r>
          </w:p>
          <w:p w14:paraId="2E377736" w14:textId="77777777" w:rsidR="003E0AA4" w:rsidRDefault="003E0AA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AFAC8ED" w14:textId="0A0F8C47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</w:t>
            </w:r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. IR Book 제작 및 정보수집 </w:t>
            </w:r>
          </w:p>
          <w:p w14:paraId="309C395C" w14:textId="77777777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국내 바이오 회사의 IR Book제작 및 기술, 시장 등의 정보수집</w:t>
            </w:r>
          </w:p>
          <w:p w14:paraId="481D4113" w14:textId="71E4CFAB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-</w:t>
            </w:r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정부과제 수행</w:t>
            </w:r>
          </w:p>
          <w:p w14:paraId="21F5D9E7" w14:textId="7CDECAF1" w:rsidR="00E71436" w:rsidRPr="00E71436" w:rsidRDefault="00E71436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E7143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국가과제 기획, 사업계획서 작성 및 관리</w:t>
            </w:r>
          </w:p>
        </w:tc>
      </w:tr>
      <w:tr w:rsidR="00501469" w:rsidRPr="003E0AA4" w14:paraId="0F472A17" w14:textId="77777777" w:rsidTr="00C47662">
        <w:trPr>
          <w:trHeight w:val="635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6AA0D7" w14:textId="38CF0D8C" w:rsidR="00501469" w:rsidRDefault="004D40FE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채용공고 확인</w:t>
            </w:r>
          </w:p>
        </w:tc>
        <w:tc>
          <w:tcPr>
            <w:tcW w:w="8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034330" w14:textId="1DC52A1D" w:rsidR="00501469" w:rsidRPr="0051473F" w:rsidRDefault="0051473F" w:rsidP="003459B5">
            <w:pPr>
              <w:spacing w:after="0" w:line="240" w:lineRule="auto"/>
              <w:jc w:val="left"/>
              <w:textAlignment w:val="baseline"/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begin"/>
            </w:r>
            <w:r w:rsidR="001710A6">
              <w:rPr>
                <w:rFonts w:asciiTheme="majorHAnsi" w:eastAsiaTheme="majorHAnsi" w:hAnsiTheme="majorHAnsi" w:cs="굴림"/>
                <w:kern w:val="0"/>
                <w:szCs w:val="20"/>
              </w:rPr>
              <w:instrText>HYPERLINK "https://www.jobkorea.co.kr/Recruit/GI_Read/45166773?Oem_Code=C1&amp;logpath=1&amp;stext=%EC%84%B1%EC%88%98%EB%8F%99%20%EC%8A%A4%ED%83%80%ED%8A%B8%EC%97%85&amp;listno=1"</w:instrTex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separate"/>
            </w:r>
            <w:r w:rsidR="00E71436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1. </w:t>
            </w:r>
            <w:r w:rsidR="00E71436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해외투자자</w:t>
            </w:r>
            <w:r w:rsidR="00E71436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</w:t>
            </w:r>
            <w:r w:rsidR="00E71436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커뮤니케이션</w:t>
            </w:r>
            <w:r w:rsidR="00C47662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</w:t>
            </w:r>
            <w:r w:rsidR="00C47662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채용공고</w:t>
            </w:r>
            <w:r w:rsidR="00C47662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(</w:t>
            </w:r>
            <w:r w:rsidR="007A00F6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ctrl + </w:t>
            </w:r>
            <w:r w:rsidR="00C47662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클릭</w:t>
            </w:r>
            <w:r w:rsidR="00C47662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>)</w:t>
            </w:r>
          </w:p>
          <w:p w14:paraId="0B51B8E3" w14:textId="4FBEC13D" w:rsidR="003462E5" w:rsidRPr="0051473F" w:rsidRDefault="0051473F" w:rsidP="003459B5">
            <w:pPr>
              <w:spacing w:after="0" w:line="240" w:lineRule="auto"/>
              <w:jc w:val="left"/>
              <w:textAlignment w:val="baseline"/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end"/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begin"/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instrText>HYPERLINK "https://www.jobkorea.co.kr/Recruit/GI_Read/45061534?Oem_Code=C1"</w:instrTex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separate"/>
            </w:r>
            <w:r w:rsidR="003462E5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2. </w:t>
            </w:r>
            <w:r w:rsidR="003462E5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IR Book 제작 및 정보수집</w:t>
            </w:r>
            <w:r w:rsidR="00965D1A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</w:t>
            </w:r>
            <w:r w:rsidR="00965D1A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채용공고</w:t>
            </w:r>
            <w:r w:rsidR="00965D1A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(</w:t>
            </w:r>
            <w:r w:rsidR="007A00F6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 xml:space="preserve">ctrl + </w:t>
            </w:r>
            <w:r w:rsidR="00965D1A" w:rsidRPr="0051473F">
              <w:rPr>
                <w:rStyle w:val="aa"/>
                <w:rFonts w:asciiTheme="majorHAnsi" w:eastAsiaTheme="majorHAnsi" w:hAnsiTheme="majorHAnsi" w:cs="굴림"/>
                <w:kern w:val="0"/>
                <w:szCs w:val="20"/>
              </w:rPr>
              <w:t>클릭</w:t>
            </w:r>
            <w:r w:rsidR="00965D1A" w:rsidRPr="0051473F">
              <w:rPr>
                <w:rStyle w:val="aa"/>
                <w:rFonts w:asciiTheme="majorHAnsi" w:eastAsiaTheme="majorHAnsi" w:hAnsiTheme="majorHAnsi" w:cs="굴림" w:hint="eastAsia"/>
                <w:kern w:val="0"/>
                <w:szCs w:val="20"/>
              </w:rPr>
              <w:t>)</w:t>
            </w:r>
          </w:p>
          <w:p w14:paraId="62A92D99" w14:textId="52C0B253" w:rsidR="00E71436" w:rsidRPr="00C47662" w:rsidRDefault="0051473F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2"/>
                <w:szCs w:val="12"/>
              </w:rPr>
            </w:pPr>
            <w:r>
              <w:rPr>
                <w:rFonts w:asciiTheme="majorHAnsi" w:eastAsiaTheme="majorHAnsi" w:hAnsiTheme="majorHAnsi" w:cs="굴림"/>
                <w:kern w:val="0"/>
                <w:szCs w:val="20"/>
              </w:rPr>
              <w:fldChar w:fldCharType="end"/>
            </w:r>
          </w:p>
        </w:tc>
      </w:tr>
    </w:tbl>
    <w:p w14:paraId="205384C8" w14:textId="77777777" w:rsidR="00501469" w:rsidRPr="0072475C" w:rsidRDefault="00501469" w:rsidP="003459B5">
      <w:pPr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7AAC46A1" w14:textId="13B84C4B" w:rsidR="009C2F2E" w:rsidRPr="00BF7A4F" w:rsidRDefault="009C2F2E" w:rsidP="003459B5">
      <w:pPr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[ 기업정보</w:t>
      </w:r>
      <w:proofErr w:type="gramEnd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]</w:t>
      </w:r>
      <w:r w:rsidR="00B8190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1694"/>
        <w:gridCol w:w="564"/>
        <w:gridCol w:w="1130"/>
        <w:gridCol w:w="1129"/>
        <w:gridCol w:w="565"/>
        <w:gridCol w:w="1694"/>
      </w:tblGrid>
      <w:tr w:rsidR="009C2F2E" w:rsidRPr="00A508CC" w14:paraId="2F8E0B9B" w14:textId="77777777" w:rsidTr="00B81904">
        <w:trPr>
          <w:cantSplit/>
          <w:trHeight w:val="148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109DF00" w:rsidR="009C2F2E" w:rsidRPr="00C64230" w:rsidRDefault="00C6423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6423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C6423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45BC32E0" w:rsidR="009C2F2E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바이오북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주식회사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40907F1C" w:rsidR="009C2F2E" w:rsidRPr="00A508CC" w:rsidRDefault="00C6423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6051C53E" w:rsidR="009C2F2E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585-81-02283</w:t>
            </w:r>
          </w:p>
        </w:tc>
      </w:tr>
      <w:tr w:rsidR="009C2F2E" w:rsidRPr="00A508CC" w14:paraId="776646E3" w14:textId="77777777" w:rsidTr="00B8190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E8B857E" w:rsidR="009C2F2E" w:rsidRPr="00A508CC" w:rsidRDefault="004A75A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4FA5AB6E" w:rsidR="009C2F2E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경영자문 및 컨설팅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5D083B51" w:rsidR="009C2F2E" w:rsidRPr="00A508CC" w:rsidRDefault="004A75A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9C2F2E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73078373" w:rsidR="009C2F2E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홍순재</w:t>
            </w:r>
            <w:proofErr w:type="spellEnd"/>
          </w:p>
        </w:tc>
      </w:tr>
      <w:tr w:rsidR="001244E8" w:rsidRPr="00A508CC" w14:paraId="054FC459" w14:textId="77777777" w:rsidTr="00B81904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698CE3B3" w:rsidR="001244E8" w:rsidRPr="00A508CC" w:rsidRDefault="004A75A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1244E8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67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A48B582" w14:textId="77777777" w:rsidR="001244E8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강원도에 본사가 있고, 채용자의 근무지는 서울 성수동입니다.</w:t>
            </w:r>
          </w:p>
          <w:p w14:paraId="6EB733EC" w14:textId="667F5A27" w:rsidR="003462E5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서울 성동구 성수일로 10,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서울숲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ITCT 707호</w:t>
            </w:r>
          </w:p>
        </w:tc>
      </w:tr>
      <w:tr w:rsidR="001244E8" w:rsidRPr="00A508CC" w14:paraId="32BBEC16" w14:textId="77777777" w:rsidTr="000B7F81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1244E8" w:rsidRPr="00A508CC" w:rsidRDefault="001244E8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677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527B1153" w:rsidR="001244E8" w:rsidRPr="00A508CC" w:rsidRDefault="0004268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http: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//b</w:t>
            </w:r>
            <w:r w:rsidR="003462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iobook.co.kr</w:t>
            </w:r>
          </w:p>
        </w:tc>
      </w:tr>
      <w:tr w:rsidR="00F02931" w:rsidRPr="00A508CC" w14:paraId="5E530F11" w14:textId="77777777" w:rsidTr="000B7F81">
        <w:trPr>
          <w:cantSplit/>
          <w:trHeight w:val="545"/>
        </w:trPr>
        <w:tc>
          <w:tcPr>
            <w:tcW w:w="22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0269274D" w:rsidR="00F02931" w:rsidRPr="00A508CC" w:rsidRDefault="00C6423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*</w:t>
            </w:r>
            <w:r w:rsidR="00F02931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B7498CB" w14:textId="1DD72EF3" w:rsidR="00F02931" w:rsidRPr="00A508CC" w:rsidRDefault="00F0293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개인기업</w:t>
            </w:r>
            <w:r w:rsidR="000B7F81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11900FAD" w14:textId="6330DF37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 w:val="22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중소기업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710880D1" w14:textId="64F030FF" w:rsidR="00F02931" w:rsidRPr="00A508CC" w:rsidRDefault="000B7F81" w:rsidP="003459B5">
            <w:pPr>
              <w:spacing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중견기업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4" w:space="0" w:color="auto"/>
            </w:tcBorders>
          </w:tcPr>
          <w:p w14:paraId="4D840F7D" w14:textId="30FC7520" w:rsidR="00F02931" w:rsidRPr="00A508CC" w:rsidRDefault="000B7F81" w:rsidP="003459B5">
            <w:pPr>
              <w:spacing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스타트업 </w:t>
            </w:r>
            <w:proofErr w:type="gram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proofErr w:type="spellStart"/>
            <w:r w:rsidR="003462E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proofErr w:type="gram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F02931" w:rsidRPr="00A508CC" w14:paraId="247A454C" w14:textId="77777777" w:rsidTr="000B7F81">
        <w:trPr>
          <w:cantSplit/>
          <w:trHeight w:val="545"/>
        </w:trPr>
        <w:tc>
          <w:tcPr>
            <w:tcW w:w="225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509608" w14:textId="77777777" w:rsidR="00F02931" w:rsidRPr="00A508CC" w:rsidRDefault="00F02931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964F4A1" w14:textId="18F64772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대기업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</w:tcPr>
          <w:p w14:paraId="3109AB84" w14:textId="50C6F7DD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대기업계열사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</w:tcPr>
          <w:p w14:paraId="5B05B780" w14:textId="7C1FC255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공사/공기업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14:paraId="7B98802D" w14:textId="25BB2E91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외국계기업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</w:tr>
      <w:tr w:rsidR="00F02931" w:rsidRPr="00A508CC" w14:paraId="4EC0387F" w14:textId="77777777" w:rsidTr="00EC5CC5">
        <w:trPr>
          <w:cantSplit/>
          <w:trHeight w:val="405"/>
        </w:trPr>
        <w:tc>
          <w:tcPr>
            <w:tcW w:w="225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C12D56" w14:textId="77777777" w:rsidR="00F02931" w:rsidRPr="00A508CC" w:rsidRDefault="00F02931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1B0E74D" w14:textId="3B1FA0EE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협회/단체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6AA64884" w14:textId="476D8CFF" w:rsidR="00F02931" w:rsidRPr="00A508CC" w:rsidRDefault="000B7F81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교육기관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14:paraId="0838DE1A" w14:textId="77777777" w:rsidR="00F02931" w:rsidRPr="00A508CC" w:rsidRDefault="00F02931" w:rsidP="003459B5">
            <w:pPr>
              <w:spacing w:after="0"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auto"/>
            </w:tcBorders>
          </w:tcPr>
          <w:p w14:paraId="6AF4DC9C" w14:textId="506E4744" w:rsidR="00F02931" w:rsidRPr="00A508CC" w:rsidRDefault="00F02931" w:rsidP="003459B5">
            <w:pPr>
              <w:spacing w:after="0"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</w:p>
        </w:tc>
      </w:tr>
      <w:tr w:rsidR="001244E8" w:rsidRPr="00A508CC" w14:paraId="422360BE" w14:textId="77777777" w:rsidTr="000B7F81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1244E8" w:rsidRPr="00A508CC" w:rsidRDefault="001244E8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30B52C64" w:rsidR="001244E8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2020년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1244E8" w:rsidRPr="00A508CC" w:rsidRDefault="001244E8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3904EF50" w:rsidR="001244E8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7명</w:t>
            </w:r>
          </w:p>
        </w:tc>
      </w:tr>
      <w:tr w:rsidR="001244E8" w:rsidRPr="00A508CC" w14:paraId="72C710A5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1244E8" w:rsidRPr="00A508CC" w:rsidRDefault="001244E8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77777777" w:rsidR="001244E8" w:rsidRPr="00A508CC" w:rsidRDefault="001244E8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1244E8" w:rsidRPr="00A508CC" w:rsidRDefault="001244E8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77777777" w:rsidR="001244E8" w:rsidRPr="00A508CC" w:rsidRDefault="001244E8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AD78F0" w:rsidRPr="00A508CC" w14:paraId="78F66817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AD78F0" w:rsidRPr="00A508CC" w:rsidRDefault="00AD78F0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E9FDC7" w14:textId="0928942E" w:rsidR="00AD78F0" w:rsidRPr="00A508CC" w:rsidRDefault="00AD78F0" w:rsidP="003459B5">
            <w:pPr>
              <w:spacing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상장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97AAF" w14:textId="4C3E26DF" w:rsidR="00AD78F0" w:rsidRPr="00A508CC" w:rsidRDefault="00AD78F0" w:rsidP="003459B5">
            <w:pPr>
              <w:spacing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코스닥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458AC" w14:textId="07661494" w:rsidR="00AD78F0" w:rsidRPr="00A508CC" w:rsidRDefault="00AD78F0" w:rsidP="003459B5">
            <w:pPr>
              <w:spacing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제3시장</w:t>
            </w:r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(  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268" w14:textId="568FBF60" w:rsidR="00AD78F0" w:rsidRPr="00A508CC" w:rsidRDefault="00AD78F0" w:rsidP="003459B5">
            <w:pPr>
              <w:spacing w:line="240" w:lineRule="auto"/>
              <w:ind w:firstLineChars="100" w:firstLine="2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zCs w:val="20"/>
              </w:rPr>
            </w:pPr>
            <w:proofErr w:type="spell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미상장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</w:t>
            </w:r>
            <w:proofErr w:type="gramStart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( </w:t>
            </w:r>
            <w:proofErr w:type="spellStart"/>
            <w:r w:rsidR="003462E5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>ㅇ</w:t>
            </w:r>
            <w:proofErr w:type="spellEnd"/>
            <w:proofErr w:type="gramEnd"/>
            <w:r w:rsidRPr="00A508CC">
              <w:rPr>
                <w:rFonts w:asciiTheme="majorHAnsi" w:eastAsiaTheme="majorHAnsi" w:hAnsiTheme="maj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1244E8" w:rsidRPr="00A508CC" w14:paraId="69073D8C" w14:textId="77777777" w:rsidTr="00766439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1244E8" w:rsidRPr="00A508CC" w:rsidRDefault="001244E8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lastRenderedPageBreak/>
              <w:t>기업소개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5DFAE3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3462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바이오북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주식회사는 한국의 생명과학 초기기업과 국내외 투자자를 온라인으로 연결하는 국내 유일의 전문 매칭 플랫폼 기업입니다.</w:t>
            </w:r>
          </w:p>
          <w:p w14:paraId="71D132AB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0191BEF0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국내</w:t>
            </w: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바이오 생명과학 기업의 분야별 검색이 가능한 ‘Mining Q’서비스와 해외 투자자 검색 서비스인 ‘Mining I’를 바탕으로 투자자들이 궁금해하는 다양하고 분석적인 정보를 제공합니다.</w:t>
            </w:r>
          </w:p>
          <w:p w14:paraId="4F56B78E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CCCAF88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3462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바이오북은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자산운용사, 투자전문회사 등으로부터 Seed투자를 유치한 이후 </w:t>
            </w:r>
            <w:proofErr w:type="spell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팁스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지원기업에 선정됐으며 생명과학 생태계에서 다양한 관계자들과 긴밀한 네트워크를 구축해 나가고 있습니다.</w:t>
            </w:r>
          </w:p>
          <w:p w14:paraId="6376DDC1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62261DC9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생명과학</w:t>
            </w: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전공자 가운데 글로벌 투자자 들과의 교류를 통해 더 넓은 시장으로 나가고자 하는 ‘Big dream and different play’를 희망하는 분과 같이 하고자 합니다.</w:t>
            </w:r>
          </w:p>
          <w:p w14:paraId="3FA7CF03" w14:textId="77777777" w:rsid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4CBC2E97" w14:textId="23BD8A59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각 분야 전문가들과 함께 바이오 회사의 재무자문 및 투자중계 업무에 참여할 수 있습니다. </w:t>
            </w:r>
            <w:proofErr w:type="spell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바이오북의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주요인력은 다음과 같습니다.</w:t>
            </w:r>
          </w:p>
          <w:p w14:paraId="6A5422D5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8C92643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대표이사: 사업전략, 재무자문 전문가, (前) </w:t>
            </w:r>
            <w:proofErr w:type="spell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딜로이트안진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파트너(상무), M&amp;A 투자유치 자문, 스타트업 전략 컨설팅</w:t>
            </w:r>
          </w:p>
          <w:p w14:paraId="17CDACDD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바이오 전공자: 6년 경력의 바이오 연구원 및 사업 개발</w:t>
            </w:r>
          </w:p>
          <w:p w14:paraId="486D4991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AI/Data Scientist: 바이오 전공의 AI/Data Scientist, 의료용 AI 분석 경력자</w:t>
            </w:r>
          </w:p>
          <w:p w14:paraId="23AC0AC2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해외 Liaison: 미국 영국 등 주요국가에 상주하는 생명공학 출신 투자자문 전문가</w:t>
            </w:r>
          </w:p>
          <w:p w14:paraId="28178D0E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2A8B233C" w14:textId="1FA80733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기업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</w:t>
            </w:r>
            <w:r w:rsidR="00E01EB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(생명과학 초기기업 </w:t>
            </w: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전문 매칭 플랫폼</w:t>
            </w:r>
            <w:r w:rsidR="00E01EB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="00E01EB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바이오북</w:t>
            </w:r>
            <w:proofErr w:type="spell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</w:p>
          <w:p w14:paraId="36D383C6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사무실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위치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서울 성동구 성수동</w:t>
            </w:r>
          </w:p>
          <w:p w14:paraId="6B7307A3" w14:textId="68C44E22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채용경력수준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신입</w:t>
            </w:r>
            <w:r w:rsidR="00E01EB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(트레이닝 예정)</w:t>
            </w: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또는 경력 1~3년차</w:t>
            </w:r>
          </w:p>
          <w:p w14:paraId="36F8E7B6" w14:textId="5A78FE51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근무형태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인턴</w:t>
            </w:r>
            <w:r w:rsidR="00E01EB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/수습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3~6개월 진행 및 평가 후 정규직 전환 가능</w:t>
            </w: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(4대보험 가입)</w:t>
            </w:r>
          </w:p>
          <w:p w14:paraId="05DDEF63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연봉수준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대면 인터뷰 이후 역량에 따라 결정</w:t>
            </w:r>
          </w:p>
          <w:p w14:paraId="2E355A45" w14:textId="77777777" w:rsid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</w:t>
            </w:r>
            <w:proofErr w:type="gram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우대조건 :</w:t>
            </w:r>
            <w:proofErr w:type="gramEnd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생물학 유전공학 의학 약학 수의학 등 생명공학 관련 전공자 </w:t>
            </w:r>
          </w:p>
          <w:p w14:paraId="269E9CDA" w14:textId="7545D372" w:rsidR="006A56B8" w:rsidRPr="003462E5" w:rsidRDefault="006A56B8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A56B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경력자 선호하나 신입인 경우 트레이닝 예정</w:t>
            </w:r>
          </w:p>
          <w:p w14:paraId="4FD4D079" w14:textId="77777777" w:rsidR="003462E5" w:rsidRPr="003462E5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- 영어 </w:t>
            </w:r>
            <w:proofErr w:type="spellStart"/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가능자</w:t>
            </w:r>
            <w:proofErr w:type="spellEnd"/>
          </w:p>
          <w:p w14:paraId="5BAF240F" w14:textId="324E8FC5" w:rsidR="001244E8" w:rsidRPr="00A508CC" w:rsidRDefault="003462E5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462E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 비 전공자이지만 생명공학 기술 및 산업에 대한 이해도가 높은 분</w:t>
            </w:r>
          </w:p>
        </w:tc>
      </w:tr>
    </w:tbl>
    <w:p w14:paraId="012478F6" w14:textId="77777777" w:rsidR="00E01EB4" w:rsidRDefault="00E01EB4" w:rsidP="003459B5">
      <w:pPr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3904C9FE" w14:textId="77777777" w:rsidR="003459B5" w:rsidRDefault="003459B5" w:rsidP="003459B5">
      <w:pPr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14:paraId="266F0816" w14:textId="4DF668EF" w:rsidR="00B81904" w:rsidRPr="00BF7A4F" w:rsidRDefault="00B81904" w:rsidP="003459B5">
      <w:pPr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gramStart"/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lastRenderedPageBreak/>
        <w:t xml:space="preserve">[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담당자</w:t>
      </w:r>
      <w:proofErr w:type="gramEnd"/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정보</w:t>
      </w:r>
      <w:r w:rsidRPr="00BF7A4F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 ]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 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374"/>
        <w:gridCol w:w="2232"/>
        <w:gridCol w:w="2244"/>
      </w:tblGrid>
      <w:tr w:rsidR="00B81904" w:rsidRPr="00A508CC" w14:paraId="10DD6715" w14:textId="77777777" w:rsidTr="007A00F6">
        <w:trPr>
          <w:cantSplit/>
          <w:trHeight w:val="20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4DCEE" w14:textId="77777777" w:rsidR="00B81904" w:rsidRPr="00A508CC" w:rsidRDefault="00B81904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C70F9" w14:textId="0AC850DC" w:rsidR="00B81904" w:rsidRPr="00A508CC" w:rsidRDefault="00E01EB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홍연우</w:t>
            </w:r>
            <w:proofErr w:type="spellEnd"/>
            <w:r w:rsidR="007A00F6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과장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6EA7A" w14:textId="77777777" w:rsidR="00B81904" w:rsidRPr="00A508CC" w:rsidRDefault="00B81904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03E4B59" w14:textId="08A922CC" w:rsidR="00B81904" w:rsidRPr="00A508CC" w:rsidRDefault="00E01EB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경영지원팀</w:t>
            </w:r>
          </w:p>
        </w:tc>
      </w:tr>
      <w:tr w:rsidR="00B81904" w:rsidRPr="00A508CC" w14:paraId="48C3F6EB" w14:textId="77777777" w:rsidTr="007A00F6">
        <w:trPr>
          <w:cantSplit/>
          <w:trHeight w:val="20"/>
        </w:trPr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84AA0" w14:textId="5E9F931C" w:rsidR="00B81904" w:rsidRPr="00A508CC" w:rsidRDefault="00833E5A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담당자 </w:t>
            </w:r>
            <w:r w:rsidR="00B81904"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이메일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3A63A" w14:textId="6BE05497" w:rsidR="00B81904" w:rsidRPr="00A508CC" w:rsidRDefault="00000000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hyperlink r:id="rId8" w:history="1">
              <w:r w:rsidR="00E01EB4" w:rsidRPr="002B56B1">
                <w:rPr>
                  <w:rStyle w:val="aa"/>
                  <w:rFonts w:asciiTheme="majorHAnsi" w:eastAsiaTheme="majorHAnsi" w:hAnsiTheme="majorHAnsi" w:cs="굴림" w:hint="eastAsia"/>
                  <w:kern w:val="0"/>
                  <w:szCs w:val="20"/>
                </w:rPr>
                <w:t>biobook@biobook.co.kr</w:t>
              </w:r>
            </w:hyperlink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CF18F" w14:textId="77777777" w:rsidR="00B81904" w:rsidRPr="00A508CC" w:rsidRDefault="00B81904" w:rsidP="003459B5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508C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C7BE9C5" w14:textId="614B4B75" w:rsidR="00B81904" w:rsidRPr="00A508CC" w:rsidRDefault="00E01EB4" w:rsidP="003459B5">
            <w:pPr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02-2138-0817</w:t>
            </w:r>
          </w:p>
        </w:tc>
      </w:tr>
    </w:tbl>
    <w:p w14:paraId="6263B6F7" w14:textId="77777777" w:rsidR="00B81904" w:rsidRPr="00501469" w:rsidRDefault="00B81904" w:rsidP="003459B5">
      <w:pPr>
        <w:spacing w:line="240" w:lineRule="auto"/>
        <w:jc w:val="left"/>
        <w:rPr>
          <w:rFonts w:asciiTheme="majorHAnsi" w:eastAsiaTheme="majorHAnsi" w:hAnsiTheme="majorHAnsi"/>
          <w:szCs w:val="20"/>
        </w:rPr>
      </w:pPr>
    </w:p>
    <w:p w14:paraId="2E0F7911" w14:textId="1D1D29E4" w:rsidR="009C2F2E" w:rsidRPr="00A508CC" w:rsidRDefault="009C2F2E" w:rsidP="003459B5">
      <w:pPr>
        <w:widowControl/>
        <w:wordWrap/>
        <w:autoSpaceDE/>
        <w:autoSpaceDN/>
        <w:spacing w:line="240" w:lineRule="auto"/>
        <w:ind w:firstLineChars="300" w:firstLine="600"/>
        <w:jc w:val="left"/>
        <w:rPr>
          <w:rFonts w:asciiTheme="majorHAnsi" w:eastAsiaTheme="majorHAnsi" w:hAnsiTheme="majorHAnsi"/>
        </w:rPr>
      </w:pPr>
      <w:r w:rsidRPr="00A508CC">
        <w:rPr>
          <w:rFonts w:asciiTheme="majorHAnsi" w:eastAsiaTheme="majorHAnsi" w:hAnsiTheme="majorHAnsi" w:hint="eastAsia"/>
        </w:rPr>
        <w:t xml:space="preserve">위와 같이 구인을 </w:t>
      </w:r>
      <w:proofErr w:type="spellStart"/>
      <w:r w:rsidRPr="00A508CC">
        <w:rPr>
          <w:rFonts w:asciiTheme="majorHAnsi" w:eastAsiaTheme="majorHAnsi" w:hAnsiTheme="majorHAnsi" w:hint="eastAsia"/>
        </w:rPr>
        <w:t>의뢰하오니</w:t>
      </w:r>
      <w:proofErr w:type="spellEnd"/>
      <w:r w:rsidRPr="00A508CC">
        <w:rPr>
          <w:rFonts w:asciiTheme="majorHAnsi" w:eastAsiaTheme="majorHAnsi" w:hAnsiTheme="majorHAnsi" w:hint="eastAsia"/>
        </w:rPr>
        <w:t xml:space="preserve"> 교내 취업정보사이트 공지하여 주시기 바랍니다.</w:t>
      </w:r>
    </w:p>
    <w:p w14:paraId="72747966" w14:textId="77777777" w:rsidR="003459B5" w:rsidRDefault="003459B5" w:rsidP="003459B5">
      <w:pPr>
        <w:pStyle w:val="10"/>
        <w:wordWrap/>
        <w:snapToGrid/>
        <w:spacing w:line="240" w:lineRule="auto"/>
        <w:jc w:val="left"/>
        <w:rPr>
          <w:rFonts w:asciiTheme="majorHAnsi" w:eastAsiaTheme="majorHAnsi" w:hAnsiTheme="majorHAnsi"/>
        </w:rPr>
      </w:pPr>
    </w:p>
    <w:p w14:paraId="42A001C5" w14:textId="5D619C2C" w:rsidR="003459B5" w:rsidRDefault="00E01EB4" w:rsidP="003459B5">
      <w:pPr>
        <w:pStyle w:val="10"/>
        <w:wordWrap/>
        <w:snapToGrid/>
        <w:spacing w:line="240" w:lineRule="auto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2024</w:t>
      </w:r>
      <w:r w:rsidR="009C2F2E" w:rsidRPr="00A508CC">
        <w:rPr>
          <w:rFonts w:asciiTheme="majorHAnsi" w:eastAsiaTheme="majorHAnsi" w:hAnsiTheme="majorHAnsi" w:hint="eastAsia"/>
        </w:rPr>
        <w:t xml:space="preserve">년 </w:t>
      </w:r>
      <w:r>
        <w:rPr>
          <w:rFonts w:asciiTheme="majorHAnsi" w:eastAsiaTheme="majorHAnsi" w:hAnsiTheme="majorHAnsi" w:hint="eastAsia"/>
        </w:rPr>
        <w:t>0</w:t>
      </w:r>
      <w:r w:rsidR="00661974">
        <w:rPr>
          <w:rFonts w:asciiTheme="majorHAnsi" w:eastAsiaTheme="majorHAnsi" w:hAnsiTheme="majorHAnsi" w:hint="eastAsia"/>
        </w:rPr>
        <w:t>7</w:t>
      </w:r>
      <w:r w:rsidR="009C2F2E" w:rsidRPr="00A508CC">
        <w:rPr>
          <w:rFonts w:asciiTheme="majorHAnsi" w:eastAsiaTheme="majorHAnsi" w:hAnsiTheme="majorHAnsi" w:hint="eastAsia"/>
        </w:rPr>
        <w:t xml:space="preserve">월 </w:t>
      </w:r>
      <w:r w:rsidR="00042684">
        <w:rPr>
          <w:rFonts w:asciiTheme="majorHAnsi" w:eastAsiaTheme="majorHAnsi" w:hAnsiTheme="majorHAnsi" w:hint="eastAsia"/>
        </w:rPr>
        <w:t>2</w:t>
      </w:r>
      <w:r w:rsidR="00F45DC4">
        <w:rPr>
          <w:rFonts w:asciiTheme="majorHAnsi" w:eastAsiaTheme="majorHAnsi" w:hAnsiTheme="majorHAnsi" w:hint="eastAsia"/>
        </w:rPr>
        <w:t>4</w:t>
      </w:r>
      <w:r w:rsidR="009C2F2E" w:rsidRPr="00A508CC">
        <w:rPr>
          <w:rFonts w:asciiTheme="majorHAnsi" w:eastAsiaTheme="majorHAnsi" w:hAnsiTheme="majorHAnsi" w:hint="eastAsia"/>
        </w:rPr>
        <w:t>일</w:t>
      </w:r>
    </w:p>
    <w:p w14:paraId="56317B8E" w14:textId="7AF1E181" w:rsidR="00B81904" w:rsidRPr="003721EE" w:rsidRDefault="00C91E0D" w:rsidP="003459B5">
      <w:pPr>
        <w:pStyle w:val="10"/>
        <w:wordWrap/>
        <w:snapToGrid/>
        <w:spacing w:line="240" w:lineRule="auto"/>
        <w:jc w:val="right"/>
        <w:rPr>
          <w:color w:val="FF0000"/>
          <w:sz w:val="17"/>
          <w:szCs w:val="17"/>
        </w:rPr>
      </w:pPr>
      <w:proofErr w:type="spellStart"/>
      <w:r>
        <w:rPr>
          <w:rFonts w:asciiTheme="majorHAnsi" w:eastAsiaTheme="majorHAnsi" w:hAnsiTheme="majorHAnsi" w:hint="eastAsia"/>
        </w:rPr>
        <w:t>취</w:t>
      </w:r>
      <w:r w:rsidR="004E7E75">
        <w:rPr>
          <w:rFonts w:asciiTheme="majorHAnsi" w:eastAsiaTheme="majorHAnsi" w:hAnsiTheme="majorHAnsi" w:hint="eastAsia"/>
        </w:rPr>
        <w:t>업처</w:t>
      </w:r>
      <w:proofErr w:type="spellEnd"/>
      <w:r w:rsidR="007A00F6">
        <w:rPr>
          <w:rFonts w:asciiTheme="majorHAnsi" w:eastAsiaTheme="majorHAnsi" w:hAnsiTheme="majorHAnsi" w:hint="eastAsia"/>
        </w:rPr>
        <w:t xml:space="preserve"> 담당자</w:t>
      </w:r>
      <w:r w:rsidR="009C2F2E" w:rsidRPr="00A508CC">
        <w:rPr>
          <w:rFonts w:asciiTheme="majorHAnsi" w:eastAsiaTheme="majorHAnsi" w:hAnsiTheme="majorHAnsi" w:hint="eastAsia"/>
        </w:rPr>
        <w:t xml:space="preserve"> 귀하</w:t>
      </w:r>
    </w:p>
    <w:sectPr w:rsidR="00B81904" w:rsidRPr="003721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EA94" w14:textId="77777777" w:rsidR="00EF7175" w:rsidRDefault="00EF7175" w:rsidP="00A508CC">
      <w:pPr>
        <w:spacing w:after="0" w:line="240" w:lineRule="auto"/>
      </w:pPr>
      <w:r>
        <w:separator/>
      </w:r>
    </w:p>
  </w:endnote>
  <w:endnote w:type="continuationSeparator" w:id="0">
    <w:p w14:paraId="4ADA9340" w14:textId="77777777" w:rsidR="00EF7175" w:rsidRDefault="00EF7175" w:rsidP="00A5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9172" w14:textId="77777777" w:rsidR="00EF7175" w:rsidRDefault="00EF7175" w:rsidP="00A508CC">
      <w:pPr>
        <w:spacing w:after="0" w:line="240" w:lineRule="auto"/>
      </w:pPr>
      <w:r>
        <w:separator/>
      </w:r>
    </w:p>
  </w:footnote>
  <w:footnote w:type="continuationSeparator" w:id="0">
    <w:p w14:paraId="23DE7146" w14:textId="77777777" w:rsidR="00EF7175" w:rsidRDefault="00EF7175" w:rsidP="00A5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21A"/>
    <w:multiLevelType w:val="hybridMultilevel"/>
    <w:tmpl w:val="C786F602"/>
    <w:lvl w:ilvl="0" w:tplc="143205D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1DCE2789"/>
    <w:multiLevelType w:val="hybridMultilevel"/>
    <w:tmpl w:val="C33A3408"/>
    <w:lvl w:ilvl="0" w:tplc="5260A52A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FFE0410"/>
    <w:multiLevelType w:val="multilevel"/>
    <w:tmpl w:val="0CA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74A37"/>
    <w:multiLevelType w:val="hybridMultilevel"/>
    <w:tmpl w:val="3E1AF46C"/>
    <w:lvl w:ilvl="0" w:tplc="98D83352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2AA654D0"/>
    <w:multiLevelType w:val="hybridMultilevel"/>
    <w:tmpl w:val="4C3C1D22"/>
    <w:lvl w:ilvl="0" w:tplc="38A810DC">
      <w:numFmt w:val="bullet"/>
      <w:lvlText w:val=""/>
      <w:lvlJc w:val="left"/>
      <w:pPr>
        <w:ind w:left="80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AB2466"/>
    <w:multiLevelType w:val="hybridMultilevel"/>
    <w:tmpl w:val="332A57A6"/>
    <w:lvl w:ilvl="0" w:tplc="0B005D00">
      <w:numFmt w:val="bullet"/>
      <w:lvlText w:val=""/>
      <w:lvlJc w:val="left"/>
      <w:pPr>
        <w:ind w:left="80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522793A"/>
    <w:multiLevelType w:val="hybridMultilevel"/>
    <w:tmpl w:val="A2E844AC"/>
    <w:lvl w:ilvl="0" w:tplc="FAB8EEE0">
      <w:numFmt w:val="bullet"/>
      <w:lvlText w:val="※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D237815"/>
    <w:multiLevelType w:val="hybridMultilevel"/>
    <w:tmpl w:val="54408A4A"/>
    <w:lvl w:ilvl="0" w:tplc="3828B410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36504431">
    <w:abstractNumId w:val="2"/>
  </w:num>
  <w:num w:numId="2" w16cid:durableId="1045527303">
    <w:abstractNumId w:val="6"/>
  </w:num>
  <w:num w:numId="3" w16cid:durableId="573973396">
    <w:abstractNumId w:val="4"/>
  </w:num>
  <w:num w:numId="4" w16cid:durableId="1394238800">
    <w:abstractNumId w:val="5"/>
  </w:num>
  <w:num w:numId="5" w16cid:durableId="1204248322">
    <w:abstractNumId w:val="0"/>
  </w:num>
  <w:num w:numId="6" w16cid:durableId="1819028059">
    <w:abstractNumId w:val="7"/>
  </w:num>
  <w:num w:numId="7" w16cid:durableId="84774">
    <w:abstractNumId w:val="1"/>
  </w:num>
  <w:num w:numId="8" w16cid:durableId="90082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01240"/>
    <w:rsid w:val="00003991"/>
    <w:rsid w:val="00042684"/>
    <w:rsid w:val="00076377"/>
    <w:rsid w:val="00076386"/>
    <w:rsid w:val="00084D99"/>
    <w:rsid w:val="00094641"/>
    <w:rsid w:val="000A1E6D"/>
    <w:rsid w:val="000B7F81"/>
    <w:rsid w:val="000C2036"/>
    <w:rsid w:val="000D36F7"/>
    <w:rsid w:val="001244E8"/>
    <w:rsid w:val="001710A6"/>
    <w:rsid w:val="00194EBC"/>
    <w:rsid w:val="001B6425"/>
    <w:rsid w:val="001C50B3"/>
    <w:rsid w:val="001E7881"/>
    <w:rsid w:val="002111D4"/>
    <w:rsid w:val="00265719"/>
    <w:rsid w:val="00294359"/>
    <w:rsid w:val="00302CED"/>
    <w:rsid w:val="0031270F"/>
    <w:rsid w:val="00313011"/>
    <w:rsid w:val="00341B13"/>
    <w:rsid w:val="003459B5"/>
    <w:rsid w:val="003462E5"/>
    <w:rsid w:val="003721EE"/>
    <w:rsid w:val="003B5BDE"/>
    <w:rsid w:val="003D4244"/>
    <w:rsid w:val="003E0AA4"/>
    <w:rsid w:val="003E1F5D"/>
    <w:rsid w:val="00450D0C"/>
    <w:rsid w:val="0045314E"/>
    <w:rsid w:val="00467F61"/>
    <w:rsid w:val="004A75A0"/>
    <w:rsid w:val="004D40FE"/>
    <w:rsid w:val="004E7E75"/>
    <w:rsid w:val="00501469"/>
    <w:rsid w:val="0051473F"/>
    <w:rsid w:val="00514F5D"/>
    <w:rsid w:val="005430F4"/>
    <w:rsid w:val="0058498A"/>
    <w:rsid w:val="005948F7"/>
    <w:rsid w:val="00602F04"/>
    <w:rsid w:val="00616E26"/>
    <w:rsid w:val="00621C1E"/>
    <w:rsid w:val="00646046"/>
    <w:rsid w:val="00661974"/>
    <w:rsid w:val="006A56B8"/>
    <w:rsid w:val="006E0D47"/>
    <w:rsid w:val="0072475C"/>
    <w:rsid w:val="00727814"/>
    <w:rsid w:val="00727A04"/>
    <w:rsid w:val="007302C4"/>
    <w:rsid w:val="00752BAA"/>
    <w:rsid w:val="00752C6C"/>
    <w:rsid w:val="00766439"/>
    <w:rsid w:val="00776123"/>
    <w:rsid w:val="007970C8"/>
    <w:rsid w:val="007A00F6"/>
    <w:rsid w:val="007B6D51"/>
    <w:rsid w:val="007B73DF"/>
    <w:rsid w:val="007D7BAF"/>
    <w:rsid w:val="007E1F81"/>
    <w:rsid w:val="008167DD"/>
    <w:rsid w:val="00833E5A"/>
    <w:rsid w:val="00842FDD"/>
    <w:rsid w:val="008465FB"/>
    <w:rsid w:val="00851140"/>
    <w:rsid w:val="00860ACD"/>
    <w:rsid w:val="008612B8"/>
    <w:rsid w:val="0086500B"/>
    <w:rsid w:val="008729BF"/>
    <w:rsid w:val="008C4FC2"/>
    <w:rsid w:val="00902EF3"/>
    <w:rsid w:val="009156F3"/>
    <w:rsid w:val="009212AA"/>
    <w:rsid w:val="00924A5C"/>
    <w:rsid w:val="009603CA"/>
    <w:rsid w:val="00965D1A"/>
    <w:rsid w:val="00971828"/>
    <w:rsid w:val="00996366"/>
    <w:rsid w:val="009C2F2E"/>
    <w:rsid w:val="00A162D7"/>
    <w:rsid w:val="00A40B96"/>
    <w:rsid w:val="00A508CC"/>
    <w:rsid w:val="00A6769F"/>
    <w:rsid w:val="00A80785"/>
    <w:rsid w:val="00A87A8E"/>
    <w:rsid w:val="00AA5A0E"/>
    <w:rsid w:val="00AB445B"/>
    <w:rsid w:val="00AC2119"/>
    <w:rsid w:val="00AD78F0"/>
    <w:rsid w:val="00AF5736"/>
    <w:rsid w:val="00B1066F"/>
    <w:rsid w:val="00B237C9"/>
    <w:rsid w:val="00B521EC"/>
    <w:rsid w:val="00B701DC"/>
    <w:rsid w:val="00B81904"/>
    <w:rsid w:val="00BB2E28"/>
    <w:rsid w:val="00BF7A4F"/>
    <w:rsid w:val="00C126D9"/>
    <w:rsid w:val="00C47662"/>
    <w:rsid w:val="00C64230"/>
    <w:rsid w:val="00C8104F"/>
    <w:rsid w:val="00C81FBB"/>
    <w:rsid w:val="00C90773"/>
    <w:rsid w:val="00C90864"/>
    <w:rsid w:val="00C91E0D"/>
    <w:rsid w:val="00CD045F"/>
    <w:rsid w:val="00CF7625"/>
    <w:rsid w:val="00D64C12"/>
    <w:rsid w:val="00D80EF1"/>
    <w:rsid w:val="00DA4AD9"/>
    <w:rsid w:val="00DB5343"/>
    <w:rsid w:val="00DE03AB"/>
    <w:rsid w:val="00DE1969"/>
    <w:rsid w:val="00DE7E09"/>
    <w:rsid w:val="00E01EB4"/>
    <w:rsid w:val="00E6513D"/>
    <w:rsid w:val="00E71436"/>
    <w:rsid w:val="00E90BE6"/>
    <w:rsid w:val="00EA4AC4"/>
    <w:rsid w:val="00EC5CC5"/>
    <w:rsid w:val="00EC7648"/>
    <w:rsid w:val="00EF0964"/>
    <w:rsid w:val="00EF7175"/>
    <w:rsid w:val="00F02931"/>
    <w:rsid w:val="00F109B8"/>
    <w:rsid w:val="00F45DC4"/>
    <w:rsid w:val="00FC61C5"/>
    <w:rsid w:val="00FC73DC"/>
    <w:rsid w:val="00FD2D02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8">
    <w:name w:val="header"/>
    <w:basedOn w:val="a"/>
    <w:link w:val="Char1"/>
    <w:uiPriority w:val="99"/>
    <w:unhideWhenUsed/>
    <w:rsid w:val="00A508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508CC"/>
  </w:style>
  <w:style w:type="paragraph" w:styleId="a9">
    <w:name w:val="footer"/>
    <w:basedOn w:val="a"/>
    <w:link w:val="Char2"/>
    <w:uiPriority w:val="99"/>
    <w:unhideWhenUsed/>
    <w:rsid w:val="00A508C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508CC"/>
  </w:style>
  <w:style w:type="character" w:styleId="aa">
    <w:name w:val="Hyperlink"/>
    <w:basedOn w:val="a0"/>
    <w:uiPriority w:val="99"/>
    <w:unhideWhenUsed/>
    <w:rsid w:val="00B8190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90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64230"/>
    <w:pPr>
      <w:ind w:leftChars="400" w:left="800"/>
    </w:pPr>
  </w:style>
  <w:style w:type="character" w:styleId="ad">
    <w:name w:val="FollowedHyperlink"/>
    <w:basedOn w:val="a0"/>
    <w:uiPriority w:val="99"/>
    <w:semiHidden/>
    <w:unhideWhenUsed/>
    <w:rsid w:val="003462E5"/>
    <w:rPr>
      <w:color w:val="954F72" w:themeColor="followedHyperlink"/>
      <w:u w:val="single"/>
    </w:rPr>
  </w:style>
  <w:style w:type="paragraph" w:styleId="ae">
    <w:name w:val="Date"/>
    <w:basedOn w:val="a"/>
    <w:next w:val="a"/>
    <w:link w:val="Char3"/>
    <w:uiPriority w:val="99"/>
    <w:semiHidden/>
    <w:unhideWhenUsed/>
    <w:rsid w:val="003459B5"/>
  </w:style>
  <w:style w:type="character" w:customStyle="1" w:styleId="Char3">
    <w:name w:val="날짜 Char"/>
    <w:basedOn w:val="a0"/>
    <w:link w:val="ae"/>
    <w:uiPriority w:val="99"/>
    <w:semiHidden/>
    <w:rsid w:val="0034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book@biobook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92C-CA94-410F-8C8F-BC29522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김영달</dc:creator>
  <cp:keywords/>
  <dc:description/>
  <cp:lastModifiedBy>YEON-U, HONG</cp:lastModifiedBy>
  <cp:revision>2</cp:revision>
  <cp:lastPrinted>2023-09-07T01:43:00Z</cp:lastPrinted>
  <dcterms:created xsi:type="dcterms:W3CDTF">2024-07-24T07:26:00Z</dcterms:created>
  <dcterms:modified xsi:type="dcterms:W3CDTF">2024-07-24T07:26:00Z</dcterms:modified>
</cp:coreProperties>
</file>