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ADEFA" w14:textId="77777777" w:rsidR="005D3254" w:rsidRPr="00232D67" w:rsidRDefault="005D3254" w:rsidP="004D5B1B">
      <w:pPr>
        <w:ind w:firstLineChars="300" w:firstLine="390"/>
        <w:rPr>
          <w:rFonts w:asciiTheme="majorEastAsia" w:eastAsiaTheme="majorEastAsia" w:hAnsiTheme="majorEastAsia" w:cstheme="minorHAnsi"/>
          <w:sz w:val="13"/>
          <w:szCs w:val="13"/>
        </w:rPr>
      </w:pPr>
      <w:r w:rsidRPr="00232D67">
        <w:rPr>
          <w:rFonts w:asciiTheme="majorEastAsia" w:eastAsiaTheme="majorEastAsia" w:hAnsiTheme="majorEastAsia" w:cstheme="minorHAnsi"/>
          <w:sz w:val="13"/>
          <w:szCs w:val="13"/>
        </w:rPr>
        <w:t>크레디 아그리콜 코퍼레이트 앤 인베스트먼트 뱅크 (Credit Agricole Corporate and Investment Bank)는 소매금융 부문 프랑스 1위이며 자산규모 세계 10위인 크레디 아그리콜 그룹의 투자 은행 부문 자회사로, 임직원 13,000여명이 세계 주요 35개국에 진출하여 세계 금융시장을 선도하는 중요한 역할을 하고 있습니다.  한국에 지점을 개설한 최초의 유럽은행이며 프랑스 은행인 당 행은 1974년 지점 개설 이후 국내 최고의 외국은행중 하나로서</w:t>
      </w:r>
      <w:r w:rsidR="00390625" w:rsidRPr="00232D67">
        <w:rPr>
          <w:rFonts w:asciiTheme="majorEastAsia" w:eastAsiaTheme="majorEastAsia" w:hAnsiTheme="majorEastAsia" w:cstheme="minorHAnsi"/>
          <w:sz w:val="13"/>
          <w:szCs w:val="13"/>
        </w:rPr>
        <w:t xml:space="preserve"> 48</w:t>
      </w:r>
      <w:r w:rsidRPr="00232D67">
        <w:rPr>
          <w:rFonts w:asciiTheme="majorEastAsia" w:eastAsiaTheme="majorEastAsia" w:hAnsiTheme="majorEastAsia" w:cstheme="minorHAnsi"/>
          <w:sz w:val="13"/>
          <w:szCs w:val="13"/>
        </w:rPr>
        <w:t>여년을 국내외 기업 고객의 특성과 니즈에 부응하는 첨단 자본시장 및 기업금융 서비스를 제공하면서 한국의 기업과 함께 성장과 발전을 해오고 있습니다.  각 분야 전문인력</w:t>
      </w:r>
      <w:r w:rsidR="00390625" w:rsidRPr="00232D67">
        <w:rPr>
          <w:rFonts w:asciiTheme="majorEastAsia" w:eastAsiaTheme="majorEastAsia" w:hAnsiTheme="majorEastAsia" w:cstheme="minorHAnsi"/>
          <w:sz w:val="13"/>
          <w:szCs w:val="13"/>
        </w:rPr>
        <w:t xml:space="preserve"> 10</w:t>
      </w:r>
      <w:r w:rsidRPr="00232D67">
        <w:rPr>
          <w:rFonts w:asciiTheme="majorEastAsia" w:eastAsiaTheme="majorEastAsia" w:hAnsiTheme="majorEastAsia" w:cstheme="minorHAnsi"/>
          <w:sz w:val="13"/>
          <w:szCs w:val="13"/>
        </w:rPr>
        <w:t xml:space="preserve">0여명이 탁월한 전문성과 글로벌 네트워크를 바탕으로 특화된 금융 서비스를 제공하고 있는 크레디 아그리콜 코퍼레이트 앤 인베스트먼트 뱅크 서울지점이 아래와 같이 채용공고를 하오니 관심있는 지원자의 많은 지원 부탁드립니다. </w:t>
      </w:r>
    </w:p>
    <w:p w14:paraId="7688D5C3" w14:textId="77777777" w:rsidR="007C749F" w:rsidRDefault="009703C6" w:rsidP="004D5B1B">
      <w:pPr>
        <w:ind w:firstLineChars="300" w:firstLine="660"/>
        <w:rPr>
          <w:rFonts w:asciiTheme="minorHAnsi" w:eastAsiaTheme="majorEastAsia" w:hAnsiTheme="minorHAnsi" w:cstheme="minorHAnsi"/>
          <w:sz w:val="22"/>
          <w:szCs w:val="22"/>
        </w:rPr>
      </w:pPr>
      <w:r w:rsidRPr="00AB60BF">
        <w:rPr>
          <w:rFonts w:asciiTheme="minorHAnsi" w:eastAsiaTheme="majorEastAsia" w:hAnsiTheme="minorHAnsi" w:cstheme="minorHAnsi"/>
          <w:sz w:val="22"/>
          <w:szCs w:val="22"/>
        </w:rPr>
        <w:t xml:space="preserve"> </w:t>
      </w:r>
    </w:p>
    <w:p w14:paraId="7A7D9BD6" w14:textId="77777777" w:rsidR="00805DB3" w:rsidRPr="00AB60BF" w:rsidRDefault="00805DB3" w:rsidP="004D5B1B">
      <w:pPr>
        <w:ind w:firstLineChars="300" w:firstLine="660"/>
        <w:rPr>
          <w:rFonts w:asciiTheme="minorHAnsi" w:eastAsiaTheme="majorEastAsia" w:hAnsiTheme="minorHAnsi" w:cstheme="minorHAnsi"/>
          <w:b/>
          <w:sz w:val="22"/>
          <w:szCs w:val="22"/>
        </w:rPr>
      </w:pPr>
    </w:p>
    <w:p w14:paraId="3FD066A4" w14:textId="062A7624" w:rsidR="009703C6" w:rsidRPr="000915BD" w:rsidRDefault="009703C6" w:rsidP="00586ADE">
      <w:pPr>
        <w:ind w:left="360"/>
        <w:jc w:val="center"/>
        <w:rPr>
          <w:rFonts w:asciiTheme="minorHAnsi" w:eastAsiaTheme="majorEastAsia" w:hAnsiTheme="minorHAnsi" w:cstheme="minorHAnsi"/>
          <w:b/>
          <w:u w:val="single"/>
        </w:rPr>
      </w:pPr>
      <w:r w:rsidRPr="000915BD">
        <w:rPr>
          <w:rFonts w:asciiTheme="minorHAnsi" w:eastAsiaTheme="majorEastAsia" w:hAnsiTheme="minorHAnsi" w:cstheme="minorHAnsi"/>
          <w:b/>
          <w:u w:val="single"/>
        </w:rPr>
        <w:t xml:space="preserve">Job </w:t>
      </w:r>
      <w:r w:rsidR="004806A0" w:rsidRPr="000915BD">
        <w:rPr>
          <w:rFonts w:asciiTheme="minorHAnsi" w:eastAsiaTheme="majorEastAsia" w:hAnsiTheme="minorHAnsi" w:cstheme="minorHAnsi"/>
          <w:b/>
          <w:u w:val="single"/>
        </w:rPr>
        <w:t>Title:</w:t>
      </w:r>
      <w:r w:rsidRPr="000915BD">
        <w:rPr>
          <w:rFonts w:asciiTheme="minorHAnsi" w:eastAsiaTheme="majorEastAsia" w:hAnsiTheme="minorHAnsi" w:cstheme="minorHAnsi"/>
          <w:b/>
          <w:u w:val="single"/>
        </w:rPr>
        <w:t xml:space="preserve"> </w:t>
      </w:r>
      <w:r w:rsidR="00BF15DC" w:rsidRPr="00BF15DC">
        <w:rPr>
          <w:rFonts w:asciiTheme="minorHAnsi" w:eastAsiaTheme="majorEastAsia" w:hAnsiTheme="minorHAnsi" w:cstheme="minorHAnsi"/>
          <w:b/>
          <w:u w:val="single"/>
        </w:rPr>
        <w:t xml:space="preserve">Chief Operating Officer </w:t>
      </w:r>
      <w:r w:rsidR="00BF15DC">
        <w:rPr>
          <w:rFonts w:asciiTheme="minorHAnsi" w:eastAsiaTheme="majorEastAsia" w:hAnsiTheme="minorHAnsi" w:cstheme="minorHAnsi" w:hint="eastAsia"/>
          <w:b/>
          <w:u w:val="single"/>
        </w:rPr>
        <w:t>A</w:t>
      </w:r>
      <w:r w:rsidR="00BF15DC" w:rsidRPr="00BF15DC">
        <w:rPr>
          <w:rFonts w:asciiTheme="minorHAnsi" w:eastAsiaTheme="majorEastAsia" w:hAnsiTheme="minorHAnsi" w:cstheme="minorHAnsi"/>
          <w:b/>
          <w:u w:val="single"/>
        </w:rPr>
        <w:t xml:space="preserve">ssistant and </w:t>
      </w:r>
      <w:r w:rsidR="00BF15DC">
        <w:rPr>
          <w:rFonts w:asciiTheme="minorHAnsi" w:eastAsiaTheme="majorEastAsia" w:hAnsiTheme="minorHAnsi" w:cstheme="minorHAnsi"/>
          <w:b/>
          <w:u w:val="single"/>
        </w:rPr>
        <w:t>T</w:t>
      </w:r>
      <w:r w:rsidR="00BF15DC" w:rsidRPr="00BF15DC">
        <w:rPr>
          <w:rFonts w:asciiTheme="minorHAnsi" w:eastAsiaTheme="majorEastAsia" w:hAnsiTheme="minorHAnsi" w:cstheme="minorHAnsi"/>
          <w:b/>
          <w:u w:val="single"/>
        </w:rPr>
        <w:t xml:space="preserve">ransversal </w:t>
      </w:r>
      <w:r w:rsidR="00BF15DC">
        <w:rPr>
          <w:rFonts w:asciiTheme="minorHAnsi" w:eastAsiaTheme="majorEastAsia" w:hAnsiTheme="minorHAnsi" w:cstheme="minorHAnsi"/>
          <w:b/>
          <w:u w:val="single"/>
        </w:rPr>
        <w:t>S</w:t>
      </w:r>
      <w:r w:rsidR="00BF15DC" w:rsidRPr="00BF15DC">
        <w:rPr>
          <w:rFonts w:asciiTheme="minorHAnsi" w:eastAsiaTheme="majorEastAsia" w:hAnsiTheme="minorHAnsi" w:cstheme="minorHAnsi"/>
          <w:b/>
          <w:u w:val="single"/>
        </w:rPr>
        <w:t>tudies</w:t>
      </w:r>
      <w:r w:rsidR="00BF15DC">
        <w:rPr>
          <w:rFonts w:asciiTheme="minorHAnsi" w:eastAsiaTheme="majorEastAsia" w:hAnsiTheme="minorHAnsi" w:cstheme="minorHAnsi"/>
          <w:b/>
          <w:u w:val="single"/>
        </w:rPr>
        <w:t xml:space="preserve"> Trainee</w:t>
      </w:r>
    </w:p>
    <w:p w14:paraId="096069A2" w14:textId="77777777" w:rsidR="005C6299" w:rsidRDefault="005C6299" w:rsidP="000915BD">
      <w:pPr>
        <w:rPr>
          <w:rFonts w:asciiTheme="minorHAnsi" w:eastAsiaTheme="majorEastAsia" w:hAnsiTheme="minorHAnsi" w:cstheme="minorHAnsi"/>
          <w:b/>
          <w:sz w:val="22"/>
          <w:szCs w:val="22"/>
          <w:u w:val="single"/>
        </w:rPr>
      </w:pPr>
    </w:p>
    <w:p w14:paraId="52C11284" w14:textId="77777777" w:rsidR="00D745EB" w:rsidRPr="00D745EB" w:rsidRDefault="000C0B17" w:rsidP="000915BD">
      <w:pPr>
        <w:rPr>
          <w:rFonts w:asciiTheme="minorHAnsi" w:eastAsiaTheme="majorEastAsia" w:hAnsiTheme="minorHAnsi" w:cstheme="minorHAnsi"/>
          <w:b/>
          <w:sz w:val="22"/>
          <w:szCs w:val="22"/>
          <w:u w:val="single"/>
        </w:rPr>
      </w:pPr>
      <w:r w:rsidRPr="00030D0D">
        <w:rPr>
          <w:rFonts w:asciiTheme="minorHAnsi" w:eastAsiaTheme="majorEastAsia" w:hAnsiTheme="minorHAnsi" w:cstheme="minorHAnsi"/>
          <w:b/>
          <w:sz w:val="22"/>
          <w:szCs w:val="22"/>
          <w:u w:val="single"/>
        </w:rPr>
        <w:t>Summary</w:t>
      </w:r>
    </w:p>
    <w:p w14:paraId="51D01EFB" w14:textId="77777777" w:rsidR="00BF15DC" w:rsidRPr="00BF15DC" w:rsidRDefault="00BF15DC" w:rsidP="00BF15DC">
      <w:pPr>
        <w:rPr>
          <w:rFonts w:asciiTheme="minorHAnsi" w:eastAsiaTheme="majorEastAsia" w:hAnsiTheme="minorHAnsi" w:cstheme="minorHAnsi"/>
          <w:sz w:val="21"/>
          <w:szCs w:val="21"/>
        </w:rPr>
      </w:pPr>
    </w:p>
    <w:p w14:paraId="38417620" w14:textId="7DE367CA" w:rsidR="00BF15DC" w:rsidRPr="00BF15DC" w:rsidRDefault="00BF15DC" w:rsidP="00BF15DC">
      <w:pPr>
        <w:pStyle w:val="ListParagraph"/>
        <w:numPr>
          <w:ilvl w:val="0"/>
          <w:numId w:val="15"/>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 xml:space="preserve">Chief Operation Officer secretary support &amp; Senior Country Officer management assistant back-up </w:t>
      </w:r>
    </w:p>
    <w:p w14:paraId="425D7587" w14:textId="3A587F36" w:rsidR="00BF15DC" w:rsidRPr="00BF15DC" w:rsidRDefault="00BF15DC" w:rsidP="00BF15DC">
      <w:pPr>
        <w:pStyle w:val="ListParagraph"/>
        <w:numPr>
          <w:ilvl w:val="0"/>
          <w:numId w:val="15"/>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In charge of providing support to management in CA-CIB Seoul Branch on ad-hoc projects on a local basis, as well as transversal projects with other business lines and other branches</w:t>
      </w:r>
    </w:p>
    <w:p w14:paraId="3E3A6E86" w14:textId="70150937" w:rsidR="001558AE" w:rsidRPr="00BF15DC" w:rsidRDefault="00BF15DC" w:rsidP="00BF15DC">
      <w:pPr>
        <w:pStyle w:val="ListParagraph"/>
        <w:numPr>
          <w:ilvl w:val="0"/>
          <w:numId w:val="15"/>
        </w:numPr>
        <w:rPr>
          <w:rFonts w:asciiTheme="minorHAnsi" w:eastAsiaTheme="majorEastAsia" w:hAnsiTheme="minorHAnsi" w:cstheme="minorHAnsi"/>
          <w:b/>
          <w:sz w:val="21"/>
          <w:szCs w:val="21"/>
        </w:rPr>
      </w:pPr>
      <w:r w:rsidRPr="00BF15DC">
        <w:rPr>
          <w:rFonts w:asciiTheme="minorHAnsi" w:eastAsiaTheme="majorEastAsia" w:hAnsiTheme="minorHAnsi" w:cstheme="minorHAnsi"/>
          <w:sz w:val="21"/>
          <w:szCs w:val="21"/>
        </w:rPr>
        <w:t>Conduct studies and put in place KPI’s on various aspects of the Bank</w:t>
      </w:r>
    </w:p>
    <w:p w14:paraId="62AEE591" w14:textId="77777777" w:rsidR="003F5345" w:rsidRDefault="003F5345" w:rsidP="000915BD">
      <w:pPr>
        <w:rPr>
          <w:rFonts w:asciiTheme="minorHAnsi" w:eastAsiaTheme="majorEastAsia" w:hAnsiTheme="minorHAnsi" w:cstheme="minorHAnsi"/>
          <w:b/>
          <w:sz w:val="22"/>
          <w:szCs w:val="22"/>
        </w:rPr>
      </w:pPr>
    </w:p>
    <w:p w14:paraId="083C244F" w14:textId="77777777" w:rsidR="00BF15DC" w:rsidRPr="000C19A1" w:rsidRDefault="00BF15DC" w:rsidP="000915BD">
      <w:pPr>
        <w:rPr>
          <w:rFonts w:asciiTheme="minorHAnsi" w:eastAsiaTheme="majorEastAsia" w:hAnsiTheme="minorHAnsi" w:cstheme="minorHAnsi"/>
          <w:b/>
          <w:sz w:val="22"/>
          <w:szCs w:val="22"/>
        </w:rPr>
      </w:pPr>
    </w:p>
    <w:p w14:paraId="6AA9D22D" w14:textId="77777777" w:rsidR="00030D0D" w:rsidRPr="00030D0D" w:rsidRDefault="004D5B1B" w:rsidP="000C6DC3">
      <w:pPr>
        <w:rPr>
          <w:rFonts w:asciiTheme="minorHAnsi" w:eastAsiaTheme="majorEastAsia" w:hAnsiTheme="minorHAnsi" w:cstheme="minorHAnsi"/>
          <w:b/>
          <w:sz w:val="22"/>
          <w:szCs w:val="22"/>
          <w:u w:val="single"/>
        </w:rPr>
      </w:pPr>
      <w:r w:rsidRPr="00030D0D">
        <w:rPr>
          <w:rFonts w:asciiTheme="minorHAnsi" w:eastAsiaTheme="majorEastAsia" w:hAnsiTheme="minorHAnsi" w:cstheme="minorHAnsi"/>
          <w:b/>
          <w:sz w:val="22"/>
          <w:szCs w:val="22"/>
          <w:u w:val="single"/>
        </w:rPr>
        <w:t>Key responsibilities</w:t>
      </w:r>
    </w:p>
    <w:p w14:paraId="0FF0F4C6" w14:textId="77777777" w:rsidR="00D745EB" w:rsidRPr="00BF15DC" w:rsidRDefault="00D745EB" w:rsidP="000C6DC3">
      <w:pPr>
        <w:rPr>
          <w:rFonts w:asciiTheme="minorHAnsi" w:eastAsiaTheme="majorEastAsia" w:hAnsiTheme="minorHAnsi" w:cstheme="minorHAnsi"/>
          <w:b/>
          <w:sz w:val="21"/>
          <w:szCs w:val="21"/>
        </w:rPr>
      </w:pPr>
    </w:p>
    <w:p w14:paraId="242EEB7A" w14:textId="79F09A2C" w:rsidR="00BF15DC" w:rsidRPr="00BF15DC" w:rsidRDefault="00BF15DC" w:rsidP="00BF15DC">
      <w:pPr>
        <w:pStyle w:val="ListParagraph"/>
        <w:numPr>
          <w:ilvl w:val="0"/>
          <w:numId w:val="17"/>
        </w:numPr>
        <w:rPr>
          <w:rFonts w:asciiTheme="minorHAnsi" w:eastAsiaTheme="majorEastAsia" w:hAnsiTheme="minorHAnsi" w:cstheme="minorHAnsi"/>
          <w:b/>
          <w:bCs/>
          <w:sz w:val="21"/>
          <w:szCs w:val="21"/>
        </w:rPr>
      </w:pPr>
      <w:r w:rsidRPr="00BF15DC">
        <w:rPr>
          <w:rFonts w:asciiTheme="minorHAnsi" w:eastAsiaTheme="majorEastAsia" w:hAnsiTheme="minorHAnsi" w:cstheme="minorHAnsi"/>
          <w:b/>
          <w:bCs/>
          <w:sz w:val="21"/>
          <w:szCs w:val="21"/>
        </w:rPr>
        <w:t>Secretary work</w:t>
      </w:r>
    </w:p>
    <w:p w14:paraId="370C5ADF" w14:textId="710D5786" w:rsidR="00BF15DC" w:rsidRPr="00BF15DC" w:rsidRDefault="00BF15DC" w:rsidP="00BF15DC">
      <w:pPr>
        <w:pStyle w:val="ListParagraph"/>
        <w:numPr>
          <w:ilvl w:val="0"/>
          <w:numId w:val="18"/>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Manage expenses, travel reservations</w:t>
      </w:r>
    </w:p>
    <w:p w14:paraId="7006F5A6" w14:textId="6B373F7A" w:rsidR="00BF15DC" w:rsidRPr="00BF15DC" w:rsidRDefault="00BF15DC" w:rsidP="00BF15DC">
      <w:pPr>
        <w:pStyle w:val="ListParagraph"/>
        <w:numPr>
          <w:ilvl w:val="0"/>
          <w:numId w:val="18"/>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Interact with travel agency and other services providers</w:t>
      </w:r>
    </w:p>
    <w:p w14:paraId="560ADCEF" w14:textId="0A7FF3AD" w:rsidR="00BF15DC" w:rsidRPr="00BF15DC" w:rsidRDefault="00BF15DC" w:rsidP="00BF15DC">
      <w:pPr>
        <w:pStyle w:val="ListParagraph"/>
        <w:numPr>
          <w:ilvl w:val="0"/>
          <w:numId w:val="18"/>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Act as COO assistant and SCO assistant back-up</w:t>
      </w:r>
    </w:p>
    <w:p w14:paraId="79CAB1EF" w14:textId="1234BAB2" w:rsidR="00BF15DC" w:rsidRPr="00BF15DC" w:rsidRDefault="00BF15DC" w:rsidP="00BF15DC">
      <w:pPr>
        <w:rPr>
          <w:rFonts w:asciiTheme="minorHAnsi" w:eastAsiaTheme="majorEastAsia" w:hAnsiTheme="minorHAnsi" w:cstheme="minorHAnsi"/>
          <w:sz w:val="21"/>
          <w:szCs w:val="21"/>
        </w:rPr>
      </w:pPr>
    </w:p>
    <w:p w14:paraId="503296EC" w14:textId="77777777" w:rsidR="00BF15DC" w:rsidRPr="00BF15DC" w:rsidRDefault="00BF15DC" w:rsidP="00BF15DC">
      <w:pPr>
        <w:rPr>
          <w:rFonts w:asciiTheme="minorHAnsi" w:eastAsiaTheme="majorEastAsia" w:hAnsiTheme="minorHAnsi" w:cstheme="minorHAnsi"/>
          <w:sz w:val="21"/>
          <w:szCs w:val="21"/>
        </w:rPr>
      </w:pPr>
    </w:p>
    <w:p w14:paraId="70191A5A" w14:textId="6B4C977A" w:rsidR="00BF15DC" w:rsidRPr="00BF15DC" w:rsidRDefault="00BF15DC" w:rsidP="00BF15DC">
      <w:pPr>
        <w:pStyle w:val="ListParagraph"/>
        <w:numPr>
          <w:ilvl w:val="0"/>
          <w:numId w:val="17"/>
        </w:numPr>
        <w:rPr>
          <w:rFonts w:asciiTheme="minorHAnsi" w:eastAsiaTheme="majorEastAsia" w:hAnsiTheme="minorHAnsi" w:cstheme="minorHAnsi"/>
          <w:b/>
          <w:bCs/>
          <w:sz w:val="21"/>
          <w:szCs w:val="21"/>
        </w:rPr>
      </w:pPr>
      <w:r w:rsidRPr="00BF15DC">
        <w:rPr>
          <w:rFonts w:asciiTheme="minorHAnsi" w:eastAsiaTheme="majorEastAsia" w:hAnsiTheme="minorHAnsi" w:cstheme="minorHAnsi"/>
          <w:b/>
          <w:bCs/>
          <w:sz w:val="21"/>
          <w:szCs w:val="21"/>
        </w:rPr>
        <w:t>Projects / studies management</w:t>
      </w:r>
    </w:p>
    <w:p w14:paraId="0E14EAB4" w14:textId="6547B3B2" w:rsidR="00BF15DC" w:rsidRPr="00BF15DC" w:rsidRDefault="00BF15DC" w:rsidP="00BF15DC">
      <w:pPr>
        <w:pStyle w:val="ListParagraph"/>
        <w:numPr>
          <w:ilvl w:val="0"/>
          <w:numId w:val="20"/>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 xml:space="preserve">Assist COO on several projects </w:t>
      </w:r>
    </w:p>
    <w:p w14:paraId="537CC68B" w14:textId="184E6234" w:rsidR="00BF15DC" w:rsidRPr="00BF15DC" w:rsidRDefault="00BF15DC" w:rsidP="00BF15DC">
      <w:pPr>
        <w:pStyle w:val="ListParagraph"/>
        <w:numPr>
          <w:ilvl w:val="0"/>
          <w:numId w:val="20"/>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Conduct studies for the Management of the Bank (expenses follow-up, travel carbon footprint monitoring)</w:t>
      </w:r>
    </w:p>
    <w:p w14:paraId="74D9A373" w14:textId="1C8CCF2C" w:rsidR="00BF15DC" w:rsidRPr="00BF15DC" w:rsidRDefault="00BF15DC" w:rsidP="00BF15DC">
      <w:pPr>
        <w:pStyle w:val="ListParagraph"/>
        <w:numPr>
          <w:ilvl w:val="0"/>
          <w:numId w:val="20"/>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Define and design KPI’s to support the Bank Management</w:t>
      </w:r>
    </w:p>
    <w:p w14:paraId="5C6074A0" w14:textId="77777777" w:rsidR="00BF15DC" w:rsidRPr="00BF15DC" w:rsidRDefault="00BF15DC" w:rsidP="00BF15DC">
      <w:pPr>
        <w:rPr>
          <w:rFonts w:asciiTheme="minorHAnsi" w:eastAsiaTheme="majorEastAsia" w:hAnsiTheme="minorHAnsi" w:cstheme="minorHAnsi"/>
          <w:sz w:val="21"/>
          <w:szCs w:val="21"/>
        </w:rPr>
      </w:pPr>
    </w:p>
    <w:p w14:paraId="5D43E5B6" w14:textId="77777777" w:rsidR="00BF15DC" w:rsidRPr="00BF15DC" w:rsidRDefault="00BF15DC" w:rsidP="00BF15DC">
      <w:pPr>
        <w:rPr>
          <w:rFonts w:asciiTheme="minorHAnsi" w:eastAsiaTheme="majorEastAsia" w:hAnsiTheme="minorHAnsi" w:cstheme="minorHAnsi"/>
          <w:sz w:val="21"/>
          <w:szCs w:val="21"/>
        </w:rPr>
      </w:pPr>
    </w:p>
    <w:p w14:paraId="7B671615" w14:textId="3E5F6E88" w:rsidR="00BF15DC" w:rsidRPr="00BF15DC" w:rsidRDefault="00BF15DC" w:rsidP="00BF15DC">
      <w:pPr>
        <w:pStyle w:val="ListParagraph"/>
        <w:numPr>
          <w:ilvl w:val="0"/>
          <w:numId w:val="17"/>
        </w:numPr>
        <w:rPr>
          <w:rFonts w:asciiTheme="minorHAnsi" w:eastAsiaTheme="majorEastAsia" w:hAnsiTheme="minorHAnsi" w:cstheme="minorHAnsi"/>
          <w:b/>
          <w:bCs/>
          <w:sz w:val="21"/>
          <w:szCs w:val="21"/>
        </w:rPr>
      </w:pPr>
      <w:r w:rsidRPr="00BF15DC">
        <w:rPr>
          <w:rFonts w:asciiTheme="minorHAnsi" w:eastAsiaTheme="majorEastAsia" w:hAnsiTheme="minorHAnsi" w:cstheme="minorHAnsi"/>
          <w:b/>
          <w:bCs/>
          <w:sz w:val="21"/>
          <w:szCs w:val="21"/>
        </w:rPr>
        <w:t>Communication</w:t>
      </w:r>
    </w:p>
    <w:p w14:paraId="3CC71C6A" w14:textId="25C6B1CC" w:rsidR="00BF15DC" w:rsidRPr="00BF15DC" w:rsidRDefault="00BF15DC" w:rsidP="00BF15DC">
      <w:pPr>
        <w:pStyle w:val="ListParagraph"/>
        <w:numPr>
          <w:ilvl w:val="0"/>
          <w:numId w:val="23"/>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 xml:space="preserve">Assist on coordinating the internal communication within the Bank </w:t>
      </w:r>
    </w:p>
    <w:p w14:paraId="3D99E0DB" w14:textId="1DCF8007" w:rsidR="00BF15DC" w:rsidRPr="00BF15DC" w:rsidRDefault="00BF15DC" w:rsidP="00BF15DC">
      <w:pPr>
        <w:pStyle w:val="ListParagraph"/>
        <w:numPr>
          <w:ilvl w:val="0"/>
          <w:numId w:val="23"/>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Interact with regional Communication teams to ensure Korea representability</w:t>
      </w:r>
    </w:p>
    <w:p w14:paraId="239B6682" w14:textId="2FA6C7FD" w:rsidR="00A30CA2" w:rsidRPr="00BF15DC" w:rsidRDefault="00BF15DC" w:rsidP="00BF15DC">
      <w:pPr>
        <w:pStyle w:val="ListParagraph"/>
        <w:numPr>
          <w:ilvl w:val="0"/>
          <w:numId w:val="23"/>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Propose ideas to strengthen the communication within the Bank and towards external parties</w:t>
      </w:r>
    </w:p>
    <w:p w14:paraId="1BB84BB1" w14:textId="77777777" w:rsidR="00D57566" w:rsidRDefault="00D57566" w:rsidP="00805DB3">
      <w:pPr>
        <w:rPr>
          <w:rFonts w:asciiTheme="minorHAnsi" w:eastAsiaTheme="majorEastAsia" w:hAnsiTheme="minorHAnsi" w:cstheme="minorHAnsi"/>
          <w:sz w:val="20"/>
          <w:szCs w:val="20"/>
        </w:rPr>
      </w:pPr>
    </w:p>
    <w:p w14:paraId="5C2DB3AB" w14:textId="77777777" w:rsidR="00D57566" w:rsidRPr="00805DB3" w:rsidRDefault="00D57566" w:rsidP="00805DB3">
      <w:pPr>
        <w:rPr>
          <w:rFonts w:asciiTheme="minorHAnsi" w:eastAsiaTheme="majorEastAsia" w:hAnsiTheme="minorHAnsi" w:cstheme="minorHAnsi"/>
          <w:sz w:val="20"/>
          <w:szCs w:val="20"/>
        </w:rPr>
      </w:pPr>
    </w:p>
    <w:p w14:paraId="60528B73" w14:textId="77777777" w:rsidR="00805DB3" w:rsidRDefault="001B0503" w:rsidP="00805DB3">
      <w:pPr>
        <w:rPr>
          <w:rFonts w:asciiTheme="minorHAnsi" w:eastAsiaTheme="majorEastAsia" w:hAnsiTheme="minorHAnsi" w:cstheme="minorHAnsi"/>
          <w:b/>
          <w:sz w:val="22"/>
          <w:szCs w:val="22"/>
          <w:u w:val="single"/>
        </w:rPr>
      </w:pPr>
      <w:r w:rsidRPr="00805DB3">
        <w:rPr>
          <w:rFonts w:asciiTheme="minorHAnsi" w:eastAsiaTheme="majorEastAsia" w:hAnsiTheme="minorHAnsi" w:cstheme="minorHAnsi"/>
          <w:b/>
          <w:sz w:val="22"/>
          <w:szCs w:val="22"/>
          <w:u w:val="single"/>
        </w:rPr>
        <w:t>Job requirements</w:t>
      </w:r>
    </w:p>
    <w:p w14:paraId="37508D52" w14:textId="77777777" w:rsidR="00CD5FF5" w:rsidRPr="00805DB3" w:rsidRDefault="00CD5FF5" w:rsidP="00805DB3">
      <w:pPr>
        <w:rPr>
          <w:rFonts w:asciiTheme="minorHAnsi" w:eastAsiaTheme="majorEastAsia" w:hAnsiTheme="minorHAnsi" w:cstheme="minorHAnsi"/>
          <w:b/>
          <w:sz w:val="22"/>
          <w:szCs w:val="22"/>
          <w:u w:val="single"/>
        </w:rPr>
      </w:pPr>
    </w:p>
    <w:p w14:paraId="59BC9CEF" w14:textId="77777777" w:rsidR="00385667" w:rsidRDefault="00385667" w:rsidP="00805DB3">
      <w:pPr>
        <w:pStyle w:val="ListParagraph"/>
        <w:numPr>
          <w:ilvl w:val="0"/>
          <w:numId w:val="8"/>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Bachelor’s Degree</w:t>
      </w:r>
    </w:p>
    <w:p w14:paraId="6515A40C" w14:textId="20DD6AA1" w:rsidR="00BF15DC" w:rsidRPr="00BF15DC" w:rsidRDefault="00BF15DC" w:rsidP="00805DB3">
      <w:pPr>
        <w:pStyle w:val="ListParagraph"/>
        <w:numPr>
          <w:ilvl w:val="0"/>
          <w:numId w:val="8"/>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Experience in administrative team within the Banking sector</w:t>
      </w:r>
      <w:r>
        <w:rPr>
          <w:rFonts w:asciiTheme="minorHAnsi" w:eastAsiaTheme="majorEastAsia" w:hAnsiTheme="minorHAnsi" w:cstheme="minorHAnsi"/>
          <w:sz w:val="21"/>
          <w:szCs w:val="21"/>
        </w:rPr>
        <w:t xml:space="preserve"> preferred (not necessary)</w:t>
      </w:r>
    </w:p>
    <w:p w14:paraId="33DD54B7" w14:textId="77777777" w:rsidR="00E466A8" w:rsidRPr="00BF15DC" w:rsidRDefault="00E466A8" w:rsidP="00E466A8">
      <w:pPr>
        <w:pStyle w:val="ListParagraph"/>
        <w:numPr>
          <w:ilvl w:val="0"/>
          <w:numId w:val="8"/>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Knowledge in database software</w:t>
      </w:r>
    </w:p>
    <w:p w14:paraId="4D07CCCB" w14:textId="77777777" w:rsidR="001B0503" w:rsidRPr="00BF15DC" w:rsidRDefault="001B0503" w:rsidP="00805DB3">
      <w:pPr>
        <w:pStyle w:val="ListParagraph"/>
        <w:numPr>
          <w:ilvl w:val="0"/>
          <w:numId w:val="8"/>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Excellent English communication (both oral and written) skill</w:t>
      </w:r>
    </w:p>
    <w:p w14:paraId="3F485932" w14:textId="77777777" w:rsidR="001B0503" w:rsidRPr="00BF15DC" w:rsidRDefault="001B0503" w:rsidP="00805DB3">
      <w:pPr>
        <w:pStyle w:val="ListParagraph"/>
        <w:numPr>
          <w:ilvl w:val="0"/>
          <w:numId w:val="8"/>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 xml:space="preserve">Proficient in Microsoft office </w:t>
      </w:r>
      <w:r w:rsidR="00C61D60" w:rsidRPr="00BF15DC">
        <w:rPr>
          <w:rFonts w:asciiTheme="minorHAnsi" w:eastAsiaTheme="majorEastAsia" w:hAnsiTheme="minorHAnsi" w:cstheme="minorHAnsi"/>
          <w:sz w:val="21"/>
          <w:szCs w:val="21"/>
        </w:rPr>
        <w:t xml:space="preserve">(Word, Excel, PowerPoint </w:t>
      </w:r>
      <w:r w:rsidRPr="00BF15DC">
        <w:rPr>
          <w:rFonts w:asciiTheme="minorHAnsi" w:eastAsiaTheme="majorEastAsia" w:hAnsiTheme="minorHAnsi" w:cstheme="minorHAnsi"/>
          <w:sz w:val="21"/>
          <w:szCs w:val="21"/>
        </w:rPr>
        <w:t>etc.)</w:t>
      </w:r>
    </w:p>
    <w:p w14:paraId="559297A6" w14:textId="77777777" w:rsidR="00E466A8" w:rsidRPr="00BF15DC" w:rsidRDefault="00E466A8" w:rsidP="00E466A8">
      <w:pPr>
        <w:pStyle w:val="ListParagraph"/>
        <w:numPr>
          <w:ilvl w:val="0"/>
          <w:numId w:val="8"/>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Communication skills</w:t>
      </w:r>
    </w:p>
    <w:p w14:paraId="73D095E4" w14:textId="77777777" w:rsidR="00E466A8" w:rsidRDefault="00E466A8" w:rsidP="00E466A8">
      <w:pPr>
        <w:pStyle w:val="ListParagraph"/>
        <w:numPr>
          <w:ilvl w:val="0"/>
          <w:numId w:val="8"/>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Coordination and planning skills</w:t>
      </w:r>
    </w:p>
    <w:p w14:paraId="29474AC0" w14:textId="68F0F4D5" w:rsidR="00BF15DC" w:rsidRPr="00BF15DC" w:rsidRDefault="00BF15DC" w:rsidP="00E466A8">
      <w:pPr>
        <w:pStyle w:val="ListParagraph"/>
        <w:numPr>
          <w:ilvl w:val="0"/>
          <w:numId w:val="8"/>
        </w:numPr>
        <w:rPr>
          <w:rFonts w:asciiTheme="minorHAnsi" w:eastAsiaTheme="majorEastAsia" w:hAnsiTheme="minorHAnsi" w:cstheme="minorHAnsi"/>
          <w:sz w:val="21"/>
          <w:szCs w:val="21"/>
        </w:rPr>
      </w:pPr>
      <w:r w:rsidRPr="00BF15DC">
        <w:rPr>
          <w:rFonts w:asciiTheme="minorHAnsi" w:eastAsiaTheme="majorEastAsia" w:hAnsiTheme="minorHAnsi" w:cstheme="minorHAnsi"/>
          <w:sz w:val="21"/>
          <w:szCs w:val="21"/>
        </w:rPr>
        <w:t>Proactive attitude</w:t>
      </w:r>
    </w:p>
    <w:p w14:paraId="0B085E99" w14:textId="77777777" w:rsidR="00A1603A" w:rsidRPr="00805DB3" w:rsidRDefault="00A1603A" w:rsidP="00A1603A">
      <w:pPr>
        <w:rPr>
          <w:rFonts w:asciiTheme="minorHAnsi" w:eastAsiaTheme="majorEastAsia" w:hAnsiTheme="minorHAnsi" w:cstheme="minorHAnsi"/>
          <w:b/>
          <w:sz w:val="22"/>
          <w:szCs w:val="22"/>
          <w:u w:val="single"/>
        </w:rPr>
      </w:pPr>
      <w:r w:rsidRPr="00805DB3">
        <w:rPr>
          <w:rFonts w:asciiTheme="minorHAnsi" w:eastAsiaTheme="majorEastAsia" w:hAnsiTheme="minorHAnsi" w:cstheme="minorHAnsi"/>
          <w:b/>
          <w:sz w:val="22"/>
          <w:szCs w:val="22"/>
          <w:u w:val="single"/>
        </w:rPr>
        <w:lastRenderedPageBreak/>
        <w:t>Term of Contract</w:t>
      </w:r>
    </w:p>
    <w:p w14:paraId="5B21D152" w14:textId="77777777" w:rsidR="00A1603A" w:rsidRPr="00805DB3" w:rsidRDefault="00A1603A" w:rsidP="00A1603A">
      <w:pPr>
        <w:pStyle w:val="ListParagraph"/>
        <w:numPr>
          <w:ilvl w:val="0"/>
          <w:numId w:val="8"/>
        </w:numPr>
        <w:rPr>
          <w:rFonts w:asciiTheme="minorHAnsi" w:eastAsiaTheme="majorEastAsia" w:hAnsiTheme="minorHAnsi" w:cstheme="minorHAnsi"/>
          <w:sz w:val="22"/>
          <w:szCs w:val="22"/>
        </w:rPr>
      </w:pPr>
      <w:r w:rsidRPr="00805DB3">
        <w:rPr>
          <w:rFonts w:asciiTheme="minorHAnsi" w:eastAsiaTheme="majorEastAsia" w:hAnsiTheme="minorHAnsi" w:cstheme="minorHAnsi"/>
          <w:sz w:val="22"/>
          <w:szCs w:val="22"/>
        </w:rPr>
        <w:t>1 year contract (renewable up to 2 years based on performance)</w:t>
      </w:r>
    </w:p>
    <w:p w14:paraId="3B682A67" w14:textId="77777777" w:rsidR="00805DB3" w:rsidRDefault="00805DB3" w:rsidP="00805DB3">
      <w:pPr>
        <w:rPr>
          <w:rFonts w:asciiTheme="minorHAnsi" w:eastAsiaTheme="majorEastAsia" w:hAnsiTheme="minorHAnsi" w:cstheme="minorHAnsi"/>
          <w:sz w:val="22"/>
          <w:szCs w:val="22"/>
        </w:rPr>
      </w:pPr>
    </w:p>
    <w:p w14:paraId="262F95AD" w14:textId="77777777" w:rsidR="00DF4CBF" w:rsidRDefault="00DF4CBF" w:rsidP="00805DB3">
      <w:pPr>
        <w:rPr>
          <w:rFonts w:asciiTheme="minorHAnsi" w:eastAsiaTheme="majorEastAsia" w:hAnsiTheme="minorHAnsi" w:cstheme="minorHAnsi"/>
          <w:sz w:val="22"/>
          <w:szCs w:val="22"/>
        </w:rPr>
      </w:pPr>
    </w:p>
    <w:p w14:paraId="0A8DC2AD" w14:textId="77777777" w:rsidR="00A30CA2" w:rsidRDefault="00A30CA2" w:rsidP="00805DB3">
      <w:pPr>
        <w:rPr>
          <w:rFonts w:asciiTheme="minorHAnsi" w:eastAsiaTheme="majorEastAsia" w:hAnsiTheme="minorHAnsi" w:cstheme="minorHAnsi"/>
          <w:sz w:val="22"/>
          <w:szCs w:val="22"/>
        </w:rPr>
      </w:pPr>
    </w:p>
    <w:p w14:paraId="7B721C7E" w14:textId="77777777" w:rsidR="004B5DAB" w:rsidRPr="00805DB3" w:rsidRDefault="004B5DAB" w:rsidP="00805DB3">
      <w:pPr>
        <w:rPr>
          <w:rFonts w:asciiTheme="minorHAnsi" w:eastAsiaTheme="majorEastAsia" w:hAnsiTheme="minorHAnsi" w:cstheme="minorHAnsi"/>
          <w:b/>
          <w:sz w:val="22"/>
          <w:szCs w:val="22"/>
          <w:u w:val="single"/>
        </w:rPr>
      </w:pPr>
      <w:r w:rsidRPr="00805DB3">
        <w:rPr>
          <w:rFonts w:asciiTheme="minorHAnsi" w:eastAsiaTheme="majorEastAsia" w:hAnsiTheme="minorHAnsi" w:cstheme="minorHAnsi"/>
          <w:b/>
          <w:sz w:val="22"/>
          <w:szCs w:val="22"/>
          <w:u w:val="single"/>
        </w:rPr>
        <w:t xml:space="preserve">Required Documents </w:t>
      </w:r>
    </w:p>
    <w:p w14:paraId="411785C3" w14:textId="77777777" w:rsidR="007B6A72" w:rsidRDefault="004B5DAB" w:rsidP="007B6A72">
      <w:pPr>
        <w:pStyle w:val="ListParagraph"/>
        <w:numPr>
          <w:ilvl w:val="0"/>
          <w:numId w:val="24"/>
        </w:numPr>
        <w:tabs>
          <w:tab w:val="num" w:pos="706"/>
        </w:tabs>
        <w:spacing w:after="200"/>
        <w:rPr>
          <w:rFonts w:asciiTheme="minorHAnsi" w:eastAsiaTheme="majorEastAsia" w:hAnsiTheme="minorHAnsi" w:cstheme="minorHAnsi"/>
          <w:sz w:val="22"/>
          <w:szCs w:val="22"/>
        </w:rPr>
      </w:pPr>
      <w:r w:rsidRPr="007B6A72">
        <w:rPr>
          <w:rFonts w:asciiTheme="minorHAnsi" w:eastAsiaTheme="majorEastAsia" w:hAnsiTheme="minorHAnsi" w:cstheme="minorHAnsi"/>
          <w:sz w:val="22"/>
          <w:szCs w:val="22"/>
        </w:rPr>
        <w:t>CV in English (including contact detail and expected start date)</w:t>
      </w:r>
    </w:p>
    <w:p w14:paraId="40C17DF2" w14:textId="6FDB09E5" w:rsidR="00805DB3" w:rsidRPr="007B6A72" w:rsidRDefault="00805DB3" w:rsidP="007B6A72">
      <w:pPr>
        <w:pStyle w:val="ListParagraph"/>
        <w:numPr>
          <w:ilvl w:val="0"/>
          <w:numId w:val="24"/>
        </w:numPr>
        <w:tabs>
          <w:tab w:val="num" w:pos="706"/>
        </w:tabs>
        <w:spacing w:after="200"/>
        <w:rPr>
          <w:rFonts w:asciiTheme="minorHAnsi" w:eastAsiaTheme="majorEastAsia" w:hAnsiTheme="minorHAnsi" w:cstheme="minorHAnsi"/>
          <w:sz w:val="22"/>
          <w:szCs w:val="22"/>
        </w:rPr>
      </w:pPr>
      <w:r w:rsidRPr="007B6A72">
        <w:rPr>
          <w:rFonts w:asciiTheme="minorHAnsi" w:eastAsiaTheme="majorEastAsia" w:hAnsiTheme="minorHAnsi" w:cstheme="minorHAnsi"/>
          <w:sz w:val="22"/>
          <w:szCs w:val="22"/>
        </w:rPr>
        <w:t>Consent Form</w:t>
      </w:r>
    </w:p>
    <w:p w14:paraId="5A098CF9" w14:textId="77777777" w:rsidR="00805DB3" w:rsidRPr="00805DB3" w:rsidRDefault="00805DB3" w:rsidP="00805DB3">
      <w:pPr>
        <w:tabs>
          <w:tab w:val="num" w:pos="706"/>
        </w:tabs>
        <w:spacing w:after="200"/>
        <w:rPr>
          <w:rFonts w:asciiTheme="minorHAnsi" w:eastAsiaTheme="majorEastAsia" w:hAnsiTheme="minorHAnsi" w:cstheme="minorHAnsi"/>
          <w:sz w:val="22"/>
          <w:szCs w:val="22"/>
        </w:rPr>
      </w:pPr>
    </w:p>
    <w:p w14:paraId="3B72010D" w14:textId="77777777" w:rsidR="004B5DAB" w:rsidRPr="00805DB3" w:rsidRDefault="004B5DAB" w:rsidP="00805DB3">
      <w:pPr>
        <w:rPr>
          <w:rFonts w:asciiTheme="minorHAnsi" w:eastAsiaTheme="majorEastAsia" w:hAnsiTheme="minorHAnsi" w:cstheme="minorHAnsi"/>
          <w:b/>
          <w:sz w:val="22"/>
          <w:szCs w:val="22"/>
          <w:u w:val="single"/>
        </w:rPr>
      </w:pPr>
      <w:r w:rsidRPr="00805DB3">
        <w:rPr>
          <w:rFonts w:asciiTheme="minorHAnsi" w:eastAsiaTheme="majorEastAsia" w:hAnsiTheme="minorHAnsi" w:cstheme="minorHAnsi"/>
          <w:b/>
          <w:sz w:val="22"/>
          <w:szCs w:val="22"/>
          <w:u w:val="single"/>
        </w:rPr>
        <w:t xml:space="preserve">How to apply  </w:t>
      </w:r>
    </w:p>
    <w:p w14:paraId="5992CB5B" w14:textId="70EABF9F" w:rsidR="00AF5049" w:rsidRDefault="00FE7C29" w:rsidP="005039A4">
      <w:pPr>
        <w:pStyle w:val="ListParagraph"/>
        <w:numPr>
          <w:ilvl w:val="0"/>
          <w:numId w:val="9"/>
        </w:numPr>
        <w:spacing w:after="200"/>
        <w:ind w:leftChars="50" w:left="480"/>
        <w:rPr>
          <w:rFonts w:asciiTheme="minorHAnsi" w:eastAsiaTheme="majorEastAsia" w:hAnsiTheme="minorHAnsi" w:cstheme="minorHAnsi"/>
          <w:sz w:val="22"/>
          <w:szCs w:val="22"/>
        </w:rPr>
      </w:pPr>
      <w:r w:rsidRPr="009402AF">
        <w:rPr>
          <w:rFonts w:asciiTheme="minorHAnsi" w:eastAsiaTheme="majorEastAsia" w:hAnsiTheme="minorHAnsi" w:cstheme="minorHAnsi"/>
          <w:sz w:val="22"/>
          <w:szCs w:val="22"/>
        </w:rPr>
        <w:t xml:space="preserve">Please apply </w:t>
      </w:r>
      <w:r w:rsidR="003E2BEE" w:rsidRPr="009402AF">
        <w:rPr>
          <w:rFonts w:asciiTheme="minorHAnsi" w:eastAsiaTheme="majorEastAsia" w:hAnsiTheme="minorHAnsi" w:cstheme="minorHAnsi"/>
          <w:sz w:val="22"/>
          <w:szCs w:val="22"/>
        </w:rPr>
        <w:t>to</w:t>
      </w:r>
      <w:r w:rsidR="00AF5049">
        <w:rPr>
          <w:rFonts w:asciiTheme="minorHAnsi" w:eastAsiaTheme="majorEastAsia" w:hAnsiTheme="minorHAnsi" w:cstheme="minorHAnsi"/>
          <w:sz w:val="22"/>
          <w:szCs w:val="22"/>
        </w:rPr>
        <w:t xml:space="preserve"> :</w:t>
      </w:r>
    </w:p>
    <w:p w14:paraId="6A9F590D" w14:textId="77777777" w:rsidR="006F643C" w:rsidRPr="006F643C" w:rsidRDefault="00890893" w:rsidP="005039A4">
      <w:pPr>
        <w:pStyle w:val="ListParagraph"/>
        <w:numPr>
          <w:ilvl w:val="0"/>
          <w:numId w:val="9"/>
        </w:numPr>
        <w:spacing w:after="200"/>
        <w:ind w:leftChars="50" w:left="480"/>
        <w:rPr>
          <w:rFonts w:asciiTheme="minorHAnsi" w:eastAsiaTheme="majorEastAsia" w:hAnsiTheme="minorHAnsi" w:cstheme="minorHAnsi"/>
          <w:sz w:val="22"/>
          <w:szCs w:val="22"/>
        </w:rPr>
      </w:pPr>
      <w:hyperlink r:id="rId7" w:history="1">
        <w:r w:rsidR="006F643C" w:rsidRPr="006F643C">
          <w:rPr>
            <w:rStyle w:val="Hyperlink"/>
            <w:rFonts w:asciiTheme="minorHAnsi" w:hAnsiTheme="minorHAnsi" w:cstheme="minorHAnsi"/>
            <w:sz w:val="22"/>
            <w:szCs w:val="22"/>
          </w:rPr>
          <w:t>Crédit Agricole CIB - Chief Operating Officer Assistant &amp; Transversal Studies Trainee (ca-cib.com)</w:t>
        </w:r>
      </w:hyperlink>
    </w:p>
    <w:p w14:paraId="1938CCBA" w14:textId="3B3B3CFC" w:rsidR="007B6A72" w:rsidRDefault="004B5DAB" w:rsidP="005039A4">
      <w:pPr>
        <w:pStyle w:val="ListParagraph"/>
        <w:numPr>
          <w:ilvl w:val="0"/>
          <w:numId w:val="9"/>
        </w:numPr>
        <w:spacing w:after="200"/>
        <w:ind w:leftChars="50" w:left="480"/>
        <w:rPr>
          <w:rFonts w:asciiTheme="minorHAnsi" w:eastAsiaTheme="majorEastAsia" w:hAnsiTheme="minorHAnsi" w:cstheme="minorHAnsi"/>
          <w:sz w:val="22"/>
          <w:szCs w:val="22"/>
        </w:rPr>
      </w:pPr>
      <w:r w:rsidRPr="009402AF">
        <w:rPr>
          <w:rFonts w:asciiTheme="minorHAnsi" w:eastAsiaTheme="majorEastAsia" w:hAnsiTheme="minorHAnsi" w:cstheme="minorHAnsi"/>
          <w:sz w:val="22"/>
          <w:szCs w:val="22"/>
        </w:rPr>
        <w:t xml:space="preserve">Selected candidate through Curriculum Vitae screening will be given an interview </w:t>
      </w:r>
    </w:p>
    <w:p w14:paraId="3874A633" w14:textId="72336A1A" w:rsidR="00390625" w:rsidRPr="009402AF" w:rsidRDefault="004B5DAB" w:rsidP="005039A4">
      <w:pPr>
        <w:pStyle w:val="ListParagraph"/>
        <w:numPr>
          <w:ilvl w:val="0"/>
          <w:numId w:val="9"/>
        </w:numPr>
        <w:spacing w:after="200"/>
        <w:ind w:leftChars="50" w:left="480"/>
        <w:rPr>
          <w:rFonts w:asciiTheme="minorHAnsi" w:eastAsiaTheme="majorEastAsia" w:hAnsiTheme="minorHAnsi" w:cstheme="minorHAnsi"/>
          <w:sz w:val="22"/>
          <w:szCs w:val="22"/>
        </w:rPr>
      </w:pPr>
      <w:r w:rsidRPr="009402AF">
        <w:rPr>
          <w:rFonts w:asciiTheme="minorHAnsi" w:eastAsiaTheme="majorEastAsia" w:hAnsiTheme="minorHAnsi" w:cstheme="minorHAnsi"/>
          <w:sz w:val="22"/>
          <w:szCs w:val="22"/>
        </w:rPr>
        <w:t>We regret that due to the volume of applications, only successful applicants will be contacted</w:t>
      </w:r>
    </w:p>
    <w:p w14:paraId="6E18CCE3" w14:textId="77777777" w:rsidR="003F5345" w:rsidRDefault="003F5345" w:rsidP="003F5345">
      <w:pPr>
        <w:rPr>
          <w:rFonts w:asciiTheme="minorHAnsi" w:eastAsiaTheme="majorEastAsia" w:hAnsiTheme="minorHAnsi" w:cstheme="minorHAnsi"/>
          <w:b/>
          <w:sz w:val="22"/>
          <w:szCs w:val="22"/>
          <w:u w:val="single"/>
        </w:rPr>
      </w:pPr>
    </w:p>
    <w:p w14:paraId="487922EA" w14:textId="77777777" w:rsidR="007F37F4" w:rsidRDefault="007F37F4" w:rsidP="003F5345">
      <w:pPr>
        <w:rPr>
          <w:rFonts w:asciiTheme="minorHAnsi" w:eastAsiaTheme="majorEastAsia" w:hAnsiTheme="minorHAnsi" w:cstheme="minorHAnsi"/>
          <w:sz w:val="22"/>
          <w:szCs w:val="22"/>
        </w:rPr>
      </w:pPr>
      <w:r>
        <w:rPr>
          <w:rFonts w:asciiTheme="minorHAnsi" w:eastAsiaTheme="majorEastAsia" w:hAnsiTheme="minorHAnsi" w:cstheme="minorHAnsi"/>
          <w:b/>
          <w:sz w:val="22"/>
          <w:szCs w:val="22"/>
          <w:u w:val="single"/>
        </w:rPr>
        <w:t>APPLICATION DUE</w:t>
      </w:r>
    </w:p>
    <w:p w14:paraId="4CE5BABA" w14:textId="17EC7706" w:rsidR="007F37F4" w:rsidRDefault="007B6A72" w:rsidP="003F5345">
      <w:pPr>
        <w:rPr>
          <w:rFonts w:asciiTheme="minorHAnsi" w:eastAsiaTheme="majorEastAsia" w:hAnsiTheme="minorHAnsi" w:cstheme="minorHAnsi"/>
          <w:sz w:val="22"/>
          <w:szCs w:val="22"/>
        </w:rPr>
      </w:pPr>
      <w:r w:rsidRPr="007B6A72">
        <w:rPr>
          <w:rFonts w:asciiTheme="minorHAnsi" w:eastAsiaTheme="majorEastAsia" w:hAnsiTheme="minorHAnsi" w:cstheme="minorHAnsi" w:hint="eastAsia"/>
          <w:sz w:val="22"/>
          <w:szCs w:val="22"/>
          <w:highlight w:val="yellow"/>
        </w:rPr>
        <w:t>2</w:t>
      </w:r>
      <w:r w:rsidRPr="007B6A72">
        <w:rPr>
          <w:rFonts w:asciiTheme="minorHAnsi" w:eastAsiaTheme="majorEastAsia" w:hAnsiTheme="minorHAnsi" w:cstheme="minorHAnsi"/>
          <w:sz w:val="22"/>
          <w:szCs w:val="22"/>
          <w:highlight w:val="yellow"/>
        </w:rPr>
        <w:t>024.1</w:t>
      </w:r>
      <w:r w:rsidR="008E07F6">
        <w:rPr>
          <w:rFonts w:asciiTheme="minorHAnsi" w:eastAsiaTheme="majorEastAsia" w:hAnsiTheme="minorHAnsi" w:cstheme="minorHAnsi"/>
          <w:sz w:val="22"/>
          <w:szCs w:val="22"/>
          <w:highlight w:val="yellow"/>
        </w:rPr>
        <w:t>1</w:t>
      </w:r>
      <w:r w:rsidR="00890893">
        <w:rPr>
          <w:rFonts w:asciiTheme="minorHAnsi" w:eastAsiaTheme="majorEastAsia" w:hAnsiTheme="minorHAnsi" w:cstheme="minorHAnsi"/>
          <w:sz w:val="22"/>
          <w:szCs w:val="22"/>
          <w:highlight w:val="yellow"/>
        </w:rPr>
        <w:t>.04</w:t>
      </w:r>
      <w:r w:rsidRPr="007B6A72">
        <w:rPr>
          <w:rFonts w:asciiTheme="minorHAnsi" w:eastAsiaTheme="majorEastAsia" w:hAnsiTheme="minorHAnsi" w:cstheme="minorHAnsi"/>
          <w:sz w:val="22"/>
          <w:szCs w:val="22"/>
          <w:highlight w:val="yellow"/>
        </w:rPr>
        <w:t>~</w:t>
      </w:r>
      <w:r w:rsidR="00F73A48" w:rsidRPr="00F73A48">
        <w:rPr>
          <w:rFonts w:asciiTheme="minorHAnsi" w:eastAsiaTheme="majorEastAsia" w:hAnsiTheme="minorHAnsi" w:cstheme="minorHAnsi" w:hint="eastAsia"/>
          <w:sz w:val="20"/>
          <w:szCs w:val="20"/>
          <w:highlight w:val="yellow"/>
        </w:rPr>
        <w:t>채용시까지</w:t>
      </w:r>
    </w:p>
    <w:p w14:paraId="5587912B" w14:textId="77777777" w:rsidR="0015592B" w:rsidRDefault="0015592B" w:rsidP="003F5345">
      <w:pPr>
        <w:rPr>
          <w:rFonts w:asciiTheme="minorHAnsi" w:eastAsiaTheme="majorEastAsia" w:hAnsiTheme="minorHAnsi" w:cstheme="minorHAnsi"/>
          <w:sz w:val="22"/>
          <w:szCs w:val="22"/>
        </w:rPr>
      </w:pPr>
      <w:bookmarkStart w:id="0" w:name="_GoBack"/>
      <w:bookmarkEnd w:id="0"/>
    </w:p>
    <w:p w14:paraId="243946EA" w14:textId="77777777" w:rsidR="007F37F4" w:rsidRDefault="007F37F4" w:rsidP="003F5345">
      <w:pPr>
        <w:rPr>
          <w:rFonts w:asciiTheme="minorHAnsi" w:eastAsiaTheme="majorEastAsia" w:hAnsiTheme="minorHAnsi" w:cstheme="minorHAnsi"/>
          <w:sz w:val="22"/>
          <w:szCs w:val="22"/>
        </w:rPr>
      </w:pPr>
    </w:p>
    <w:p w14:paraId="44625493" w14:textId="77777777" w:rsidR="007F37F4" w:rsidRDefault="007F37F4" w:rsidP="003F5345">
      <w:pPr>
        <w:rPr>
          <w:rFonts w:asciiTheme="minorHAnsi" w:eastAsiaTheme="majorEastAsia" w:hAnsiTheme="minorHAnsi" w:cstheme="minorHAnsi"/>
          <w:sz w:val="22"/>
          <w:szCs w:val="22"/>
        </w:rPr>
      </w:pPr>
      <w:r>
        <w:rPr>
          <w:rFonts w:asciiTheme="minorHAnsi" w:eastAsiaTheme="majorEastAsia" w:hAnsiTheme="minorHAnsi" w:cstheme="minorHAnsi"/>
          <w:b/>
          <w:sz w:val="22"/>
          <w:szCs w:val="22"/>
          <w:u w:val="single"/>
        </w:rPr>
        <w:t>OFFICE LOCATION</w:t>
      </w:r>
    </w:p>
    <w:p w14:paraId="0B5375E1" w14:textId="77777777" w:rsidR="007F37F4" w:rsidRPr="006D0F73" w:rsidRDefault="007F37F4" w:rsidP="003F5345">
      <w:pPr>
        <w:rPr>
          <w:rFonts w:asciiTheme="minorHAnsi" w:eastAsiaTheme="minorEastAsia" w:hAnsiTheme="minorHAnsi" w:cstheme="minorHAnsi"/>
          <w:sz w:val="18"/>
          <w:szCs w:val="22"/>
        </w:rPr>
      </w:pPr>
      <w:r w:rsidRPr="006D0F73">
        <w:rPr>
          <w:rFonts w:asciiTheme="minorHAnsi" w:eastAsiaTheme="minorEastAsia" w:hAnsiTheme="minorHAnsi" w:cstheme="minorHAnsi" w:hint="eastAsia"/>
          <w:sz w:val="18"/>
          <w:szCs w:val="22"/>
        </w:rPr>
        <w:t>종로</w:t>
      </w:r>
      <w:r w:rsidRPr="006D0F73">
        <w:rPr>
          <w:rFonts w:asciiTheme="minorHAnsi" w:eastAsiaTheme="minorEastAsia" w:hAnsiTheme="minorHAnsi" w:cstheme="minorHAnsi" w:hint="eastAsia"/>
          <w:sz w:val="18"/>
          <w:szCs w:val="22"/>
        </w:rPr>
        <w:t>1</w:t>
      </w:r>
      <w:r w:rsidRPr="006D0F73">
        <w:rPr>
          <w:rFonts w:asciiTheme="minorHAnsi" w:eastAsiaTheme="minorEastAsia" w:hAnsiTheme="minorHAnsi" w:cstheme="minorHAnsi" w:hint="eastAsia"/>
          <w:sz w:val="18"/>
          <w:szCs w:val="22"/>
        </w:rPr>
        <w:t>가</w:t>
      </w:r>
      <w:r w:rsidRPr="006D0F73">
        <w:rPr>
          <w:rFonts w:asciiTheme="minorHAnsi" w:eastAsiaTheme="minorEastAsia" w:hAnsiTheme="minorHAnsi" w:cstheme="minorHAnsi" w:hint="eastAsia"/>
          <w:sz w:val="18"/>
          <w:szCs w:val="22"/>
        </w:rPr>
        <w:t xml:space="preserve"> </w:t>
      </w:r>
      <w:r w:rsidRPr="006D0F73">
        <w:rPr>
          <w:rFonts w:asciiTheme="minorHAnsi" w:eastAsiaTheme="minorEastAsia" w:hAnsiTheme="minorHAnsi" w:cstheme="minorHAnsi" w:hint="eastAsia"/>
          <w:sz w:val="18"/>
          <w:szCs w:val="22"/>
        </w:rPr>
        <w:t>광화문</w:t>
      </w:r>
      <w:r w:rsidRPr="006D0F73">
        <w:rPr>
          <w:rFonts w:asciiTheme="minorHAnsi" w:eastAsiaTheme="minorEastAsia" w:hAnsiTheme="minorHAnsi" w:cstheme="minorHAnsi" w:hint="eastAsia"/>
          <w:sz w:val="18"/>
          <w:szCs w:val="22"/>
        </w:rPr>
        <w:t xml:space="preserve"> </w:t>
      </w:r>
      <w:r w:rsidRPr="006D0F73">
        <w:rPr>
          <w:rFonts w:asciiTheme="minorHAnsi" w:eastAsiaTheme="minorEastAsia" w:hAnsiTheme="minorHAnsi" w:cstheme="minorHAnsi" w:hint="eastAsia"/>
          <w:sz w:val="18"/>
          <w:szCs w:val="22"/>
        </w:rPr>
        <w:t>교보빌딩</w:t>
      </w:r>
    </w:p>
    <w:p w14:paraId="1BDDF07D" w14:textId="77777777" w:rsidR="007F37F4" w:rsidRDefault="007F37F4" w:rsidP="00805DB3">
      <w:pPr>
        <w:tabs>
          <w:tab w:val="num" w:pos="706"/>
        </w:tabs>
        <w:spacing w:after="200"/>
        <w:rPr>
          <w:rFonts w:asciiTheme="minorHAnsi" w:eastAsiaTheme="majorEastAsia" w:hAnsiTheme="minorHAnsi" w:cstheme="minorHAnsi"/>
          <w:b/>
          <w:sz w:val="22"/>
          <w:szCs w:val="22"/>
          <w:u w:val="single"/>
        </w:rPr>
      </w:pPr>
    </w:p>
    <w:p w14:paraId="2C5FA448" w14:textId="77777777" w:rsidR="007F37F4" w:rsidRDefault="00805DB3" w:rsidP="00805DB3">
      <w:pPr>
        <w:tabs>
          <w:tab w:val="num" w:pos="706"/>
        </w:tabs>
        <w:spacing w:after="200"/>
        <w:rPr>
          <w:rFonts w:asciiTheme="minorHAnsi" w:eastAsiaTheme="majorEastAsia" w:hAnsiTheme="minorHAnsi" w:cstheme="minorHAnsi"/>
          <w:sz w:val="22"/>
          <w:szCs w:val="22"/>
        </w:rPr>
      </w:pPr>
      <w:r w:rsidRPr="00805DB3">
        <w:rPr>
          <w:rFonts w:asciiTheme="minorHAnsi" w:eastAsiaTheme="majorEastAsia" w:hAnsiTheme="minorHAnsi" w:cstheme="minorHAnsi"/>
          <w:b/>
          <w:sz w:val="22"/>
          <w:szCs w:val="22"/>
          <w:u w:val="single"/>
        </w:rPr>
        <w:t>NOTICE</w:t>
      </w:r>
      <w:r w:rsidRPr="00805DB3">
        <w:rPr>
          <w:rFonts w:asciiTheme="minorHAnsi" w:eastAsiaTheme="majorEastAsia" w:hAnsiTheme="minorHAnsi" w:cstheme="minorHAnsi"/>
          <w:sz w:val="22"/>
          <w:szCs w:val="22"/>
        </w:rPr>
        <w:t xml:space="preserve"> </w:t>
      </w:r>
    </w:p>
    <w:p w14:paraId="6C2E32D3" w14:textId="77777777" w:rsidR="004D5B1B" w:rsidRDefault="004B5DAB" w:rsidP="00805DB3">
      <w:pPr>
        <w:tabs>
          <w:tab w:val="num" w:pos="706"/>
        </w:tabs>
        <w:spacing w:after="200"/>
        <w:rPr>
          <w:rFonts w:asciiTheme="minorHAnsi" w:eastAsiaTheme="minorEastAsia" w:hAnsiTheme="minorHAnsi" w:cstheme="minorHAnsi"/>
          <w:sz w:val="18"/>
          <w:szCs w:val="22"/>
        </w:rPr>
      </w:pPr>
      <w:r w:rsidRPr="00DF4CBF">
        <w:rPr>
          <w:rFonts w:asciiTheme="minorHAnsi" w:eastAsiaTheme="minorEastAsia" w:hAnsiTheme="minorHAnsi" w:cstheme="minorHAnsi"/>
          <w:sz w:val="18"/>
          <w:szCs w:val="22"/>
        </w:rPr>
        <w:t>졸업</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후</w:t>
      </w:r>
      <w:r w:rsidRPr="00DF4CBF">
        <w:rPr>
          <w:rFonts w:asciiTheme="minorHAnsi" w:eastAsiaTheme="minorEastAsia" w:hAnsiTheme="minorHAnsi" w:cstheme="minorHAnsi"/>
          <w:sz w:val="18"/>
          <w:szCs w:val="22"/>
        </w:rPr>
        <w:t xml:space="preserve"> 1</w:t>
      </w:r>
      <w:r w:rsidRPr="00DF4CBF">
        <w:rPr>
          <w:rFonts w:asciiTheme="minorHAnsi" w:eastAsiaTheme="minorEastAsia" w:hAnsiTheme="minorHAnsi" w:cstheme="minorHAnsi"/>
          <w:sz w:val="18"/>
          <w:szCs w:val="22"/>
        </w:rPr>
        <w:t>년</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이상의</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계약직</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혹은</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정규직</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경력이</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있는</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지원자는</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본</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포지션에</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지원할</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수</w:t>
      </w:r>
      <w:r w:rsidRPr="00DF4CBF">
        <w:rPr>
          <w:rFonts w:asciiTheme="minorHAnsi" w:eastAsiaTheme="minorEastAsia" w:hAnsiTheme="minorHAnsi" w:cstheme="minorHAnsi"/>
          <w:sz w:val="18"/>
          <w:szCs w:val="22"/>
        </w:rPr>
        <w:t xml:space="preserve"> </w:t>
      </w:r>
      <w:r w:rsidRPr="00DF4CBF">
        <w:rPr>
          <w:rFonts w:asciiTheme="minorHAnsi" w:eastAsiaTheme="minorEastAsia" w:hAnsiTheme="minorHAnsi" w:cstheme="minorHAnsi"/>
          <w:sz w:val="18"/>
          <w:szCs w:val="22"/>
        </w:rPr>
        <w:t>없습니다</w:t>
      </w:r>
      <w:r w:rsidRPr="00DF4CBF">
        <w:rPr>
          <w:rFonts w:asciiTheme="minorHAnsi" w:eastAsiaTheme="minorEastAsia" w:hAnsiTheme="minorHAnsi" w:cstheme="minorHAnsi"/>
          <w:sz w:val="18"/>
          <w:szCs w:val="22"/>
        </w:rPr>
        <w:t>.</w:t>
      </w:r>
    </w:p>
    <w:p w14:paraId="4360AC3B" w14:textId="77777777" w:rsidR="007F37F4" w:rsidRDefault="007F37F4" w:rsidP="00805DB3">
      <w:pPr>
        <w:tabs>
          <w:tab w:val="num" w:pos="706"/>
        </w:tabs>
        <w:spacing w:after="200"/>
        <w:rPr>
          <w:rFonts w:asciiTheme="minorHAnsi" w:eastAsiaTheme="minorEastAsia" w:hAnsiTheme="minorHAnsi" w:cstheme="minorHAnsi"/>
          <w:sz w:val="18"/>
          <w:szCs w:val="22"/>
        </w:rPr>
      </w:pPr>
      <w:r>
        <w:rPr>
          <w:rFonts w:asciiTheme="minorHAnsi" w:eastAsiaTheme="minorEastAsia" w:hAnsiTheme="minorHAnsi" w:cstheme="minorHAnsi" w:hint="eastAsia"/>
          <w:sz w:val="18"/>
          <w:szCs w:val="22"/>
        </w:rPr>
        <w:t>문의사항이</w:t>
      </w:r>
      <w:r>
        <w:rPr>
          <w:rFonts w:asciiTheme="minorHAnsi" w:eastAsiaTheme="minorEastAsia" w:hAnsiTheme="minorHAnsi" w:cstheme="minorHAnsi" w:hint="eastAsia"/>
          <w:sz w:val="18"/>
          <w:szCs w:val="22"/>
        </w:rPr>
        <w:t xml:space="preserve"> </w:t>
      </w:r>
      <w:r>
        <w:rPr>
          <w:rFonts w:asciiTheme="minorHAnsi" w:eastAsiaTheme="minorEastAsia" w:hAnsiTheme="minorHAnsi" w:cstheme="minorHAnsi" w:hint="eastAsia"/>
          <w:sz w:val="18"/>
          <w:szCs w:val="22"/>
        </w:rPr>
        <w:t>있을</w:t>
      </w:r>
      <w:r>
        <w:rPr>
          <w:rFonts w:asciiTheme="minorHAnsi" w:eastAsiaTheme="minorEastAsia" w:hAnsiTheme="minorHAnsi" w:cstheme="minorHAnsi" w:hint="eastAsia"/>
          <w:sz w:val="18"/>
          <w:szCs w:val="22"/>
        </w:rPr>
        <w:t xml:space="preserve"> </w:t>
      </w:r>
      <w:r>
        <w:rPr>
          <w:rFonts w:asciiTheme="minorHAnsi" w:eastAsiaTheme="minorEastAsia" w:hAnsiTheme="minorHAnsi" w:cstheme="minorHAnsi" w:hint="eastAsia"/>
          <w:sz w:val="18"/>
          <w:szCs w:val="22"/>
        </w:rPr>
        <w:t>경우</w:t>
      </w:r>
      <w:r>
        <w:rPr>
          <w:rFonts w:asciiTheme="minorHAnsi" w:eastAsiaTheme="minorEastAsia" w:hAnsiTheme="minorHAnsi" w:cstheme="minorHAnsi" w:hint="eastAsia"/>
          <w:sz w:val="18"/>
          <w:szCs w:val="22"/>
        </w:rPr>
        <w:t xml:space="preserve"> </w:t>
      </w:r>
      <w:r>
        <w:rPr>
          <w:rFonts w:asciiTheme="minorHAnsi" w:eastAsiaTheme="minorEastAsia" w:hAnsiTheme="minorHAnsi" w:cstheme="minorHAnsi" w:hint="eastAsia"/>
          <w:sz w:val="18"/>
          <w:szCs w:val="22"/>
        </w:rPr>
        <w:t>인사부로</w:t>
      </w:r>
      <w:r>
        <w:rPr>
          <w:rFonts w:asciiTheme="minorHAnsi" w:eastAsiaTheme="minorEastAsia" w:hAnsiTheme="minorHAnsi" w:cstheme="minorHAnsi" w:hint="eastAsia"/>
          <w:sz w:val="18"/>
          <w:szCs w:val="22"/>
        </w:rPr>
        <w:t xml:space="preserve"> </w:t>
      </w:r>
      <w:r>
        <w:rPr>
          <w:rFonts w:asciiTheme="minorHAnsi" w:eastAsiaTheme="minorEastAsia" w:hAnsiTheme="minorHAnsi" w:cstheme="minorHAnsi" w:hint="eastAsia"/>
          <w:sz w:val="18"/>
          <w:szCs w:val="22"/>
        </w:rPr>
        <w:t>연락바랍니다</w:t>
      </w:r>
      <w:r>
        <w:rPr>
          <w:rFonts w:asciiTheme="minorHAnsi" w:eastAsiaTheme="minorEastAsia" w:hAnsiTheme="minorHAnsi" w:cstheme="minorHAnsi" w:hint="eastAsia"/>
          <w:sz w:val="18"/>
          <w:szCs w:val="22"/>
        </w:rPr>
        <w:t>.</w:t>
      </w:r>
      <w:r>
        <w:rPr>
          <w:rFonts w:asciiTheme="minorHAnsi" w:eastAsiaTheme="minorEastAsia" w:hAnsiTheme="minorHAnsi" w:cstheme="minorHAnsi"/>
          <w:sz w:val="18"/>
          <w:szCs w:val="22"/>
        </w:rPr>
        <w:t xml:space="preserve"> (02-3700-9579)</w:t>
      </w:r>
    </w:p>
    <w:p w14:paraId="6EBC3CB5" w14:textId="77777777" w:rsidR="007F37F4" w:rsidRPr="00805DB3" w:rsidRDefault="007F37F4" w:rsidP="00805DB3">
      <w:pPr>
        <w:tabs>
          <w:tab w:val="num" w:pos="706"/>
        </w:tabs>
        <w:spacing w:after="200"/>
        <w:rPr>
          <w:rFonts w:asciiTheme="minorHAnsi" w:eastAsiaTheme="minorEastAsia" w:hAnsiTheme="minorHAnsi" w:cstheme="minorHAnsi"/>
          <w:b/>
          <w:sz w:val="18"/>
          <w:szCs w:val="22"/>
          <w:u w:val="single"/>
        </w:rPr>
      </w:pPr>
    </w:p>
    <w:sectPr w:rsidR="007F37F4" w:rsidRPr="00805DB3" w:rsidSect="004D5B1B">
      <w:headerReference w:type="default" r:id="rId8"/>
      <w:footerReference w:type="default" r:id="rId9"/>
      <w:pgSz w:w="12240" w:h="15840"/>
      <w:pgMar w:top="1701" w:right="1440" w:bottom="1440" w:left="1440" w:header="56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F1D89" w14:textId="77777777" w:rsidR="007C749F" w:rsidRDefault="007C749F" w:rsidP="007C749F">
      <w:r>
        <w:separator/>
      </w:r>
    </w:p>
  </w:endnote>
  <w:endnote w:type="continuationSeparator" w:id="0">
    <w:p w14:paraId="40F5A44F" w14:textId="77777777" w:rsidR="007C749F" w:rsidRDefault="007C749F" w:rsidP="007C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Batang">
    <w:altName w:val="Dotum"/>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C1FD3" w14:textId="77777777" w:rsidR="007C749F" w:rsidRPr="007C749F" w:rsidRDefault="007C749F" w:rsidP="007C749F">
    <w:pPr>
      <w:rPr>
        <w:rFonts w:asciiTheme="majorEastAsia" w:eastAsiaTheme="majorEastAsia" w:hAnsiTheme="majorEastAsia" w:cs="Arial"/>
        <w:b/>
        <w:sz w:val="14"/>
        <w:szCs w:val="20"/>
      </w:rPr>
    </w:pPr>
    <w:r w:rsidRPr="007C749F">
      <w:rPr>
        <w:rFonts w:asciiTheme="majorEastAsia" w:eastAsiaTheme="majorEastAsia" w:hAnsiTheme="majorEastAsia" w:cs="Arial"/>
        <w:b/>
        <w:sz w:val="14"/>
        <w:szCs w:val="20"/>
      </w:rPr>
      <w:t>Credit Agricole Corporate &amp; Investment Bank, Seoul Branch</w:t>
    </w:r>
  </w:p>
  <w:p w14:paraId="0DCDC4A3" w14:textId="77777777" w:rsidR="007C749F" w:rsidRPr="007C749F" w:rsidRDefault="007C749F" w:rsidP="007C749F">
    <w:pPr>
      <w:rPr>
        <w:rFonts w:asciiTheme="majorEastAsia" w:eastAsiaTheme="majorEastAsia" w:hAnsiTheme="majorEastAsia" w:cs="Arial"/>
        <w:b/>
        <w:sz w:val="14"/>
        <w:szCs w:val="20"/>
      </w:rPr>
    </w:pPr>
    <w:r w:rsidRPr="007C749F">
      <w:rPr>
        <w:rFonts w:asciiTheme="majorEastAsia" w:eastAsiaTheme="majorEastAsia" w:hAnsiTheme="majorEastAsia" w:cs="Arial"/>
        <w:b/>
        <w:sz w:val="14"/>
        <w:szCs w:val="20"/>
      </w:rPr>
      <w:t xml:space="preserve">21F, </w:t>
    </w:r>
    <w:proofErr w:type="spellStart"/>
    <w:r w:rsidRPr="007C749F">
      <w:rPr>
        <w:rFonts w:asciiTheme="majorEastAsia" w:eastAsiaTheme="majorEastAsia" w:hAnsiTheme="majorEastAsia" w:cs="Arial"/>
        <w:b/>
        <w:sz w:val="14"/>
        <w:szCs w:val="20"/>
      </w:rPr>
      <w:t>Kyobo</w:t>
    </w:r>
    <w:proofErr w:type="spellEnd"/>
    <w:r w:rsidRPr="007C749F">
      <w:rPr>
        <w:rFonts w:asciiTheme="majorEastAsia" w:eastAsiaTheme="majorEastAsia" w:hAnsiTheme="majorEastAsia" w:cs="Arial"/>
        <w:b/>
        <w:sz w:val="14"/>
        <w:szCs w:val="20"/>
      </w:rPr>
      <w:t xml:space="preserve"> Bldg., 1, </w:t>
    </w:r>
    <w:proofErr w:type="spellStart"/>
    <w:r w:rsidRPr="007C749F">
      <w:rPr>
        <w:rFonts w:asciiTheme="majorEastAsia" w:eastAsiaTheme="majorEastAsia" w:hAnsiTheme="majorEastAsia" w:cs="Arial"/>
        <w:b/>
        <w:sz w:val="14"/>
        <w:szCs w:val="20"/>
      </w:rPr>
      <w:t>Jongro</w:t>
    </w:r>
    <w:proofErr w:type="spellEnd"/>
    <w:r w:rsidRPr="007C749F">
      <w:rPr>
        <w:rFonts w:asciiTheme="majorEastAsia" w:eastAsiaTheme="majorEastAsia" w:hAnsiTheme="majorEastAsia" w:cs="Arial"/>
        <w:b/>
        <w:sz w:val="14"/>
        <w:szCs w:val="20"/>
      </w:rPr>
      <w:t xml:space="preserve">, </w:t>
    </w:r>
    <w:proofErr w:type="spellStart"/>
    <w:r w:rsidRPr="007C749F">
      <w:rPr>
        <w:rFonts w:asciiTheme="majorEastAsia" w:eastAsiaTheme="majorEastAsia" w:hAnsiTheme="majorEastAsia" w:cs="Arial"/>
        <w:b/>
        <w:sz w:val="14"/>
        <w:szCs w:val="20"/>
      </w:rPr>
      <w:t>Jongro-gu</w:t>
    </w:r>
    <w:proofErr w:type="spellEnd"/>
    <w:r w:rsidRPr="007C749F">
      <w:rPr>
        <w:rFonts w:asciiTheme="majorEastAsia" w:eastAsiaTheme="majorEastAsia" w:hAnsiTheme="majorEastAsia" w:cs="Arial"/>
        <w:b/>
        <w:sz w:val="14"/>
        <w:szCs w:val="20"/>
      </w:rPr>
      <w:t>, Seoul, 110-714</w:t>
    </w:r>
  </w:p>
  <w:p w14:paraId="29FD52AB" w14:textId="77777777" w:rsidR="007C749F" w:rsidRPr="007C749F" w:rsidRDefault="007C749F" w:rsidP="007C749F">
    <w:pPr>
      <w:rPr>
        <w:rFonts w:asciiTheme="majorEastAsia" w:eastAsiaTheme="majorEastAsia" w:hAnsiTheme="majorEastAsia" w:cs="Arial"/>
        <w:b/>
        <w:sz w:val="14"/>
        <w:szCs w:val="20"/>
      </w:rPr>
    </w:pPr>
    <w:r w:rsidRPr="007C749F">
      <w:rPr>
        <w:rFonts w:asciiTheme="majorEastAsia" w:eastAsiaTheme="majorEastAsia" w:hAnsiTheme="majorEastAsia" w:cs="Arial"/>
        <w:b/>
        <w:sz w:val="14"/>
        <w:szCs w:val="20"/>
      </w:rPr>
      <w:t>www.ca-cib.com</w:t>
    </w:r>
  </w:p>
  <w:p w14:paraId="76593F76" w14:textId="77777777" w:rsidR="007C749F" w:rsidRDefault="007C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1CD76" w14:textId="77777777" w:rsidR="007C749F" w:rsidRDefault="007C749F" w:rsidP="007C749F">
      <w:r>
        <w:separator/>
      </w:r>
    </w:p>
  </w:footnote>
  <w:footnote w:type="continuationSeparator" w:id="0">
    <w:p w14:paraId="435357BD" w14:textId="77777777" w:rsidR="007C749F" w:rsidRDefault="007C749F" w:rsidP="007C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89CA" w14:textId="77777777" w:rsidR="007C749F" w:rsidRDefault="00390625">
    <w:pPr>
      <w:pStyle w:val="Header"/>
    </w:pPr>
    <w:r>
      <w:rPr>
        <w:i/>
        <w:iCs/>
        <w:noProof/>
        <w:color w:val="808080"/>
        <w:spacing w:val="24"/>
        <w:sz w:val="18"/>
      </w:rPr>
      <mc:AlternateContent>
        <mc:Choice Requires="wps">
          <w:drawing>
            <wp:anchor distT="0" distB="0" distL="114300" distR="114300" simplePos="0" relativeHeight="251658752" behindDoc="0" locked="0" layoutInCell="1" allowOverlap="1" wp14:anchorId="28E8B2FB" wp14:editId="02271E2E">
              <wp:simplePos x="0" y="0"/>
              <wp:positionH relativeFrom="column">
                <wp:posOffset>262647</wp:posOffset>
              </wp:positionH>
              <wp:positionV relativeFrom="paragraph">
                <wp:posOffset>369651</wp:posOffset>
              </wp:positionV>
              <wp:extent cx="1838325"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47650"/>
                      </a:xfrm>
                      <a:prstGeom prst="rect">
                        <a:avLst/>
                      </a:prstGeom>
                      <a:noFill/>
                      <a:ln>
                        <a:noFill/>
                      </a:ln>
                    </wps:spPr>
                    <wps:txbx>
                      <w:txbxContent>
                        <w:p w14:paraId="755BC003" w14:textId="77777777" w:rsidR="00390625" w:rsidRDefault="00390625" w:rsidP="00390625">
                          <w:r>
                            <w:rPr>
                              <w:i/>
                              <w:iCs/>
                              <w:color w:val="808080"/>
                              <w:spacing w:val="24"/>
                              <w:sz w:val="18"/>
                            </w:rPr>
                            <w:t xml:space="preserve">      </w:t>
                          </w:r>
                          <w:r>
                            <w:rPr>
                              <w:rFonts w:hint="eastAsia"/>
                              <w:i/>
                              <w:iCs/>
                              <w:color w:val="808080"/>
                              <w:spacing w:val="24"/>
                              <w:sz w:val="18"/>
                            </w:rPr>
                            <w:t xml:space="preserve"> </w:t>
                          </w:r>
                          <w:r>
                            <w:rPr>
                              <w:i/>
                              <w:iCs/>
                              <w:color w:val="808080"/>
                              <w:spacing w:val="24"/>
                              <w:sz w:val="18"/>
                            </w:rPr>
                            <w:t xml:space="preserve"> </w:t>
                          </w:r>
                          <w:r w:rsidRPr="008D6FC3">
                            <w:rPr>
                              <w:rFonts w:ascii="Garamond" w:hAnsi="Garamond"/>
                              <w:i/>
                              <w:iCs/>
                              <w:color w:val="808080"/>
                              <w:spacing w:val="24"/>
                              <w:sz w:val="20"/>
                              <w:szCs w:val="20"/>
                            </w:rPr>
                            <w:t>Seoul Branch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E8B2FB" id="_x0000_t202" coordsize="21600,21600" o:spt="202" path="m,l,21600r21600,l21600,xe">
              <v:stroke joinstyle="miter"/>
              <v:path gradientshapeok="t" o:connecttype="rect"/>
            </v:shapetype>
            <v:shape id="Text Box 4" o:spid="_x0000_s1026" type="#_x0000_t202" style="position:absolute;margin-left:20.7pt;margin-top:29.1pt;width:144.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" filled="f" stroked="f">
              <v:textbox>
                <w:txbxContent>
                  <w:p w14:paraId="755BC003" w14:textId="77777777" w:rsidR="00390625" w:rsidRDefault="00390625" w:rsidP="00390625">
                    <w:r>
                      <w:rPr>
                        <w:i/>
                        <w:iCs/>
                        <w:color w:val="808080"/>
                        <w:spacing w:val="24"/>
                        <w:sz w:val="18"/>
                      </w:rPr>
                      <w:t xml:space="preserve">      </w:t>
                    </w:r>
                    <w:r>
                      <w:rPr>
                        <w:rFonts w:hint="eastAsia"/>
                        <w:i/>
                        <w:iCs/>
                        <w:color w:val="808080"/>
                        <w:spacing w:val="24"/>
                        <w:sz w:val="18"/>
                      </w:rPr>
                      <w:t xml:space="preserve"> </w:t>
                    </w:r>
                    <w:r>
                      <w:rPr>
                        <w:i/>
                        <w:iCs/>
                        <w:color w:val="808080"/>
                        <w:spacing w:val="24"/>
                        <w:sz w:val="18"/>
                      </w:rPr>
                      <w:t xml:space="preserve"> </w:t>
                    </w:r>
                    <w:r w:rsidRPr="008D6FC3">
                      <w:rPr>
                        <w:rFonts w:ascii="Garamond" w:hAnsi="Garamond"/>
                        <w:i/>
                        <w:iCs/>
                        <w:color w:val="808080"/>
                        <w:spacing w:val="24"/>
                        <w:sz w:val="20"/>
                        <w:szCs w:val="20"/>
                      </w:rPr>
                      <w:t>Seoul Branch</w:t>
                    </w:r>
                  </w:p>
                </w:txbxContent>
              </v:textbox>
            </v:shape>
          </w:pict>
        </mc:Fallback>
      </mc:AlternateContent>
    </w:r>
    <w:r>
      <w:rPr>
        <w:noProof/>
      </w:rPr>
      <w:drawing>
        <wp:inline distT="0" distB="0" distL="0" distR="0" wp14:anchorId="31BD79C4" wp14:editId="4CF530BE">
          <wp:extent cx="2914650" cy="30607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306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E01"/>
    <w:multiLevelType w:val="hybridMultilevel"/>
    <w:tmpl w:val="B1463AFA"/>
    <w:lvl w:ilvl="0" w:tplc="2E0843BA">
      <w:numFmt w:val="bullet"/>
      <w:lvlText w:val="-"/>
      <w:lvlJc w:val="left"/>
      <w:pPr>
        <w:ind w:left="360" w:hanging="360"/>
      </w:pPr>
      <w:rPr>
        <w:rFonts w:ascii="Arial" w:eastAsia="Batang"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723C25"/>
    <w:multiLevelType w:val="hybridMultilevel"/>
    <w:tmpl w:val="19260ED4"/>
    <w:lvl w:ilvl="0" w:tplc="2E0843BA">
      <w:numFmt w:val="bullet"/>
      <w:lvlText w:val="-"/>
      <w:lvlJc w:val="left"/>
      <w:pPr>
        <w:ind w:left="1120" w:hanging="400"/>
      </w:pPr>
      <w:rPr>
        <w:rFonts w:ascii="Arial" w:eastAsia="Batang"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0E797118"/>
    <w:multiLevelType w:val="hybridMultilevel"/>
    <w:tmpl w:val="AE3CA48E"/>
    <w:lvl w:ilvl="0" w:tplc="365267B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56C7C08"/>
    <w:multiLevelType w:val="hybridMultilevel"/>
    <w:tmpl w:val="28F48946"/>
    <w:lvl w:ilvl="0" w:tplc="6E82E44C">
      <w:numFmt w:val="bullet"/>
      <w:lvlText w:val="-"/>
      <w:lvlJc w:val="left"/>
      <w:pPr>
        <w:ind w:left="440" w:hanging="440"/>
      </w:pPr>
      <w:rPr>
        <w:rFonts w:ascii="Arial" w:eastAsia="Malgun Gothic"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A0C6541"/>
    <w:multiLevelType w:val="hybridMultilevel"/>
    <w:tmpl w:val="5DAAB04E"/>
    <w:lvl w:ilvl="0" w:tplc="2E0843B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940AF"/>
    <w:multiLevelType w:val="hybridMultilevel"/>
    <w:tmpl w:val="73E6CF06"/>
    <w:lvl w:ilvl="0" w:tplc="2E0843BA">
      <w:numFmt w:val="bullet"/>
      <w:lvlText w:val="-"/>
      <w:lvlJc w:val="left"/>
      <w:pPr>
        <w:ind w:left="1120" w:hanging="400"/>
      </w:pPr>
      <w:rPr>
        <w:rFonts w:ascii="Arial" w:eastAsia="Batang"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 w15:restartNumberingAfterBreak="0">
    <w:nsid w:val="27F06696"/>
    <w:multiLevelType w:val="hybridMultilevel"/>
    <w:tmpl w:val="8F6A4156"/>
    <w:lvl w:ilvl="0" w:tplc="2E0843B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E71D5"/>
    <w:multiLevelType w:val="hybridMultilevel"/>
    <w:tmpl w:val="8CFC3640"/>
    <w:lvl w:ilvl="0" w:tplc="6E82E44C">
      <w:numFmt w:val="bullet"/>
      <w:lvlText w:val="-"/>
      <w:lvlJc w:val="left"/>
      <w:pPr>
        <w:ind w:left="440" w:hanging="440"/>
      </w:pPr>
      <w:rPr>
        <w:rFonts w:ascii="Arial" w:eastAsia="Malgun Gothic"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B29579C"/>
    <w:multiLevelType w:val="hybridMultilevel"/>
    <w:tmpl w:val="8BAAA278"/>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9" w15:restartNumberingAfterBreak="0">
    <w:nsid w:val="40D72C38"/>
    <w:multiLevelType w:val="hybridMultilevel"/>
    <w:tmpl w:val="5CF0C5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B535F0"/>
    <w:multiLevelType w:val="hybridMultilevel"/>
    <w:tmpl w:val="F7D06BF6"/>
    <w:lvl w:ilvl="0" w:tplc="6E82E44C">
      <w:numFmt w:val="bullet"/>
      <w:lvlText w:val="-"/>
      <w:lvlJc w:val="left"/>
      <w:pPr>
        <w:ind w:left="440" w:hanging="440"/>
      </w:pPr>
      <w:rPr>
        <w:rFonts w:ascii="Arial" w:eastAsia="Malgun Gothic"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4D3B1209"/>
    <w:multiLevelType w:val="hybridMultilevel"/>
    <w:tmpl w:val="4DB45562"/>
    <w:lvl w:ilvl="0" w:tplc="4F9ED6BA">
      <w:start w:val="3"/>
      <w:numFmt w:val="bullet"/>
      <w:lvlText w:val="-"/>
      <w:lvlJc w:val="left"/>
      <w:pPr>
        <w:ind w:left="800" w:hanging="360"/>
      </w:pPr>
      <w:rPr>
        <w:rFonts w:ascii="Calibri" w:eastAsiaTheme="majorEastAsia"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4F7B6BB1"/>
    <w:multiLevelType w:val="hybridMultilevel"/>
    <w:tmpl w:val="415E46BA"/>
    <w:lvl w:ilvl="0" w:tplc="6E82E44C">
      <w:numFmt w:val="bullet"/>
      <w:lvlText w:val="-"/>
      <w:lvlJc w:val="left"/>
      <w:pPr>
        <w:ind w:left="880" w:hanging="440"/>
      </w:pPr>
      <w:rPr>
        <w:rFonts w:ascii="Arial" w:eastAsia="Malgun Gothic"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53FD64DF"/>
    <w:multiLevelType w:val="hybridMultilevel"/>
    <w:tmpl w:val="343E911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45A3A1A"/>
    <w:multiLevelType w:val="hybridMultilevel"/>
    <w:tmpl w:val="446EB848"/>
    <w:lvl w:ilvl="0" w:tplc="C0F4FB52">
      <w:start w:val="4"/>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4C83364"/>
    <w:multiLevelType w:val="hybridMultilevel"/>
    <w:tmpl w:val="A53A24D4"/>
    <w:lvl w:ilvl="0" w:tplc="365267BE">
      <w:start w:val="1"/>
      <w:numFmt w:val="decimal"/>
      <w:lvlText w:val="%1."/>
      <w:lvlJc w:val="left"/>
      <w:pPr>
        <w:ind w:left="880" w:hanging="440"/>
      </w:pPr>
      <w:rPr>
        <w:rFont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6" w15:restartNumberingAfterBreak="0">
    <w:nsid w:val="591B2B71"/>
    <w:multiLevelType w:val="hybridMultilevel"/>
    <w:tmpl w:val="CBE6F62C"/>
    <w:lvl w:ilvl="0" w:tplc="2E0843BA">
      <w:numFmt w:val="bullet"/>
      <w:lvlText w:val="-"/>
      <w:lvlJc w:val="left"/>
      <w:pPr>
        <w:tabs>
          <w:tab w:val="num" w:pos="-1482"/>
        </w:tabs>
        <w:ind w:left="-1482" w:hanging="360"/>
      </w:pPr>
      <w:rPr>
        <w:rFonts w:ascii="Arial" w:eastAsia="Batang" w:hAnsi="Arial" w:cs="Arial" w:hint="default"/>
      </w:rPr>
    </w:lvl>
    <w:lvl w:ilvl="1" w:tplc="04090003">
      <w:start w:val="1"/>
      <w:numFmt w:val="bullet"/>
      <w:lvlText w:val=""/>
      <w:lvlJc w:val="left"/>
      <w:pPr>
        <w:tabs>
          <w:tab w:val="num" w:pos="-1042"/>
        </w:tabs>
        <w:ind w:left="-1042" w:hanging="400"/>
      </w:pPr>
      <w:rPr>
        <w:rFonts w:ascii="Wingdings" w:hAnsi="Wingdings" w:hint="default"/>
      </w:rPr>
    </w:lvl>
    <w:lvl w:ilvl="2" w:tplc="04090005" w:tentative="1">
      <w:start w:val="1"/>
      <w:numFmt w:val="bullet"/>
      <w:lvlText w:val=""/>
      <w:lvlJc w:val="left"/>
      <w:pPr>
        <w:tabs>
          <w:tab w:val="num" w:pos="-642"/>
        </w:tabs>
        <w:ind w:left="-642" w:hanging="400"/>
      </w:pPr>
      <w:rPr>
        <w:rFonts w:ascii="Wingdings" w:hAnsi="Wingdings" w:hint="default"/>
      </w:rPr>
    </w:lvl>
    <w:lvl w:ilvl="3" w:tplc="04090001" w:tentative="1">
      <w:start w:val="1"/>
      <w:numFmt w:val="bullet"/>
      <w:lvlText w:val=""/>
      <w:lvlJc w:val="left"/>
      <w:pPr>
        <w:tabs>
          <w:tab w:val="num" w:pos="-242"/>
        </w:tabs>
        <w:ind w:left="-242" w:hanging="400"/>
      </w:pPr>
      <w:rPr>
        <w:rFonts w:ascii="Wingdings" w:hAnsi="Wingdings" w:hint="default"/>
      </w:rPr>
    </w:lvl>
    <w:lvl w:ilvl="4" w:tplc="04090003" w:tentative="1">
      <w:start w:val="1"/>
      <w:numFmt w:val="bullet"/>
      <w:lvlText w:val=""/>
      <w:lvlJc w:val="left"/>
      <w:pPr>
        <w:tabs>
          <w:tab w:val="num" w:pos="158"/>
        </w:tabs>
        <w:ind w:left="158" w:hanging="400"/>
      </w:pPr>
      <w:rPr>
        <w:rFonts w:ascii="Wingdings" w:hAnsi="Wingdings" w:hint="default"/>
      </w:rPr>
    </w:lvl>
    <w:lvl w:ilvl="5" w:tplc="04090005" w:tentative="1">
      <w:start w:val="1"/>
      <w:numFmt w:val="bullet"/>
      <w:lvlText w:val=""/>
      <w:lvlJc w:val="left"/>
      <w:pPr>
        <w:tabs>
          <w:tab w:val="num" w:pos="558"/>
        </w:tabs>
        <w:ind w:left="558" w:hanging="400"/>
      </w:pPr>
      <w:rPr>
        <w:rFonts w:ascii="Wingdings" w:hAnsi="Wingdings" w:hint="default"/>
      </w:rPr>
    </w:lvl>
    <w:lvl w:ilvl="6" w:tplc="04090001" w:tentative="1">
      <w:start w:val="1"/>
      <w:numFmt w:val="bullet"/>
      <w:lvlText w:val=""/>
      <w:lvlJc w:val="left"/>
      <w:pPr>
        <w:tabs>
          <w:tab w:val="num" w:pos="958"/>
        </w:tabs>
        <w:ind w:left="958" w:hanging="400"/>
      </w:pPr>
      <w:rPr>
        <w:rFonts w:ascii="Wingdings" w:hAnsi="Wingdings" w:hint="default"/>
      </w:rPr>
    </w:lvl>
    <w:lvl w:ilvl="7" w:tplc="04090003" w:tentative="1">
      <w:start w:val="1"/>
      <w:numFmt w:val="bullet"/>
      <w:lvlText w:val=""/>
      <w:lvlJc w:val="left"/>
      <w:pPr>
        <w:tabs>
          <w:tab w:val="num" w:pos="1358"/>
        </w:tabs>
        <w:ind w:left="1358" w:hanging="400"/>
      </w:pPr>
      <w:rPr>
        <w:rFonts w:ascii="Wingdings" w:hAnsi="Wingdings" w:hint="default"/>
      </w:rPr>
    </w:lvl>
    <w:lvl w:ilvl="8" w:tplc="04090005" w:tentative="1">
      <w:start w:val="1"/>
      <w:numFmt w:val="bullet"/>
      <w:lvlText w:val=""/>
      <w:lvlJc w:val="left"/>
      <w:pPr>
        <w:tabs>
          <w:tab w:val="num" w:pos="1758"/>
        </w:tabs>
        <w:ind w:left="1758" w:hanging="400"/>
      </w:pPr>
      <w:rPr>
        <w:rFonts w:ascii="Wingdings" w:hAnsi="Wingdings" w:hint="default"/>
      </w:rPr>
    </w:lvl>
  </w:abstractNum>
  <w:abstractNum w:abstractNumId="17" w15:restartNumberingAfterBreak="0">
    <w:nsid w:val="676264E1"/>
    <w:multiLevelType w:val="hybridMultilevel"/>
    <w:tmpl w:val="9474BAFC"/>
    <w:lvl w:ilvl="0" w:tplc="6E82E44C">
      <w:numFmt w:val="bullet"/>
      <w:lvlText w:val="-"/>
      <w:lvlJc w:val="left"/>
      <w:pPr>
        <w:ind w:left="440" w:hanging="440"/>
      </w:pPr>
      <w:rPr>
        <w:rFonts w:ascii="Arial" w:eastAsia="Malgun Gothic"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67DA50E4"/>
    <w:multiLevelType w:val="hybridMultilevel"/>
    <w:tmpl w:val="F244C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813424"/>
    <w:multiLevelType w:val="hybridMultilevel"/>
    <w:tmpl w:val="1E2CD5C2"/>
    <w:lvl w:ilvl="0" w:tplc="2E0843B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42645"/>
    <w:multiLevelType w:val="hybridMultilevel"/>
    <w:tmpl w:val="D11806E0"/>
    <w:lvl w:ilvl="0" w:tplc="40D203F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E77FA1"/>
    <w:multiLevelType w:val="hybridMultilevel"/>
    <w:tmpl w:val="1846B0C0"/>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2" w15:restartNumberingAfterBreak="0">
    <w:nsid w:val="75B27FB9"/>
    <w:multiLevelType w:val="hybridMultilevel"/>
    <w:tmpl w:val="6CE4BDE0"/>
    <w:lvl w:ilvl="0" w:tplc="52749542">
      <w:start w:val="1"/>
      <w:numFmt w:val="bullet"/>
      <w:lvlText w:val=""/>
      <w:lvlJc w:val="left"/>
      <w:pPr>
        <w:ind w:left="880" w:hanging="440"/>
      </w:pPr>
      <w:rPr>
        <w:rFonts w:ascii="Symbol" w:hAnsi="Symbol" w:hint="default"/>
        <w:sz w:val="18"/>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1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num>
  <w:num w:numId="5">
    <w:abstractNumId w:val="20"/>
  </w:num>
  <w:num w:numId="6">
    <w:abstractNumId w:val="6"/>
  </w:num>
  <w:num w:numId="7">
    <w:abstractNumId w:val="4"/>
  </w:num>
  <w:num w:numId="8">
    <w:abstractNumId w:val="0"/>
  </w:num>
  <w:num w:numId="9">
    <w:abstractNumId w:val="19"/>
  </w:num>
  <w:num w:numId="10">
    <w:abstractNumId w:val="8"/>
  </w:num>
  <w:num w:numId="11">
    <w:abstractNumId w:val="13"/>
  </w:num>
  <w:num w:numId="12">
    <w:abstractNumId w:val="14"/>
  </w:num>
  <w:num w:numId="13">
    <w:abstractNumId w:val="5"/>
  </w:num>
  <w:num w:numId="14">
    <w:abstractNumId w:val="1"/>
  </w:num>
  <w:num w:numId="15">
    <w:abstractNumId w:val="22"/>
  </w:num>
  <w:num w:numId="16">
    <w:abstractNumId w:val="21"/>
  </w:num>
  <w:num w:numId="17">
    <w:abstractNumId w:val="2"/>
  </w:num>
  <w:num w:numId="18">
    <w:abstractNumId w:val="7"/>
  </w:num>
  <w:num w:numId="19">
    <w:abstractNumId w:val="11"/>
  </w:num>
  <w:num w:numId="20">
    <w:abstractNumId w:val="3"/>
  </w:num>
  <w:num w:numId="21">
    <w:abstractNumId w:val="12"/>
  </w:num>
  <w:num w:numId="22">
    <w:abstractNumId w:val="15"/>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D0"/>
    <w:rsid w:val="000122C1"/>
    <w:rsid w:val="000130BC"/>
    <w:rsid w:val="00030D0D"/>
    <w:rsid w:val="000353EC"/>
    <w:rsid w:val="00054884"/>
    <w:rsid w:val="000915BD"/>
    <w:rsid w:val="00092615"/>
    <w:rsid w:val="000B6B47"/>
    <w:rsid w:val="000C0B17"/>
    <w:rsid w:val="000C0FE5"/>
    <w:rsid w:val="000C19A1"/>
    <w:rsid w:val="000C6DC3"/>
    <w:rsid w:val="000D1AC4"/>
    <w:rsid w:val="000E635F"/>
    <w:rsid w:val="001004CA"/>
    <w:rsid w:val="00100F9D"/>
    <w:rsid w:val="001558AE"/>
    <w:rsid w:val="0015592B"/>
    <w:rsid w:val="00157A30"/>
    <w:rsid w:val="0018012B"/>
    <w:rsid w:val="001831F0"/>
    <w:rsid w:val="00187D94"/>
    <w:rsid w:val="001B0503"/>
    <w:rsid w:val="00232D67"/>
    <w:rsid w:val="0024467B"/>
    <w:rsid w:val="00273671"/>
    <w:rsid w:val="002B5F44"/>
    <w:rsid w:val="002C217F"/>
    <w:rsid w:val="002D13CE"/>
    <w:rsid w:val="002D4528"/>
    <w:rsid w:val="00332265"/>
    <w:rsid w:val="00384017"/>
    <w:rsid w:val="00385667"/>
    <w:rsid w:val="00390625"/>
    <w:rsid w:val="003A21AE"/>
    <w:rsid w:val="003C2069"/>
    <w:rsid w:val="003E2BEE"/>
    <w:rsid w:val="003F5345"/>
    <w:rsid w:val="003F6053"/>
    <w:rsid w:val="00417063"/>
    <w:rsid w:val="0042620D"/>
    <w:rsid w:val="0048057D"/>
    <w:rsid w:val="004806A0"/>
    <w:rsid w:val="00486D6A"/>
    <w:rsid w:val="004B5DAB"/>
    <w:rsid w:val="004B6642"/>
    <w:rsid w:val="004C23E8"/>
    <w:rsid w:val="004D4262"/>
    <w:rsid w:val="004D5B1B"/>
    <w:rsid w:val="004F0099"/>
    <w:rsid w:val="005039A4"/>
    <w:rsid w:val="00523EC3"/>
    <w:rsid w:val="00531193"/>
    <w:rsid w:val="0053231D"/>
    <w:rsid w:val="00557D19"/>
    <w:rsid w:val="00564143"/>
    <w:rsid w:val="005643E6"/>
    <w:rsid w:val="00586ADE"/>
    <w:rsid w:val="005B53E0"/>
    <w:rsid w:val="005C6299"/>
    <w:rsid w:val="005C6F1C"/>
    <w:rsid w:val="005D3254"/>
    <w:rsid w:val="00606766"/>
    <w:rsid w:val="00627234"/>
    <w:rsid w:val="006765DC"/>
    <w:rsid w:val="006B04AE"/>
    <w:rsid w:val="006D0F73"/>
    <w:rsid w:val="006D6B64"/>
    <w:rsid w:val="006E0430"/>
    <w:rsid w:val="006E7946"/>
    <w:rsid w:val="006F643C"/>
    <w:rsid w:val="00773DD1"/>
    <w:rsid w:val="00784E2D"/>
    <w:rsid w:val="007B6A72"/>
    <w:rsid w:val="007C749F"/>
    <w:rsid w:val="007D52BC"/>
    <w:rsid w:val="007D576E"/>
    <w:rsid w:val="007E3CDA"/>
    <w:rsid w:val="007F37F4"/>
    <w:rsid w:val="00805DB3"/>
    <w:rsid w:val="008179A1"/>
    <w:rsid w:val="0087530B"/>
    <w:rsid w:val="00877699"/>
    <w:rsid w:val="00890893"/>
    <w:rsid w:val="008E07F6"/>
    <w:rsid w:val="008E4F27"/>
    <w:rsid w:val="008E7CA4"/>
    <w:rsid w:val="00924D2A"/>
    <w:rsid w:val="00935937"/>
    <w:rsid w:val="009402AF"/>
    <w:rsid w:val="0096605B"/>
    <w:rsid w:val="009703C6"/>
    <w:rsid w:val="00971D3B"/>
    <w:rsid w:val="009869A7"/>
    <w:rsid w:val="00990664"/>
    <w:rsid w:val="00A1603A"/>
    <w:rsid w:val="00A1732A"/>
    <w:rsid w:val="00A30CA2"/>
    <w:rsid w:val="00AA2FC7"/>
    <w:rsid w:val="00AB60BF"/>
    <w:rsid w:val="00AC0AA9"/>
    <w:rsid w:val="00AC6DC6"/>
    <w:rsid w:val="00AF5049"/>
    <w:rsid w:val="00B95FAC"/>
    <w:rsid w:val="00BE433A"/>
    <w:rsid w:val="00BF15DC"/>
    <w:rsid w:val="00C40794"/>
    <w:rsid w:val="00C55C68"/>
    <w:rsid w:val="00C61D60"/>
    <w:rsid w:val="00C81A19"/>
    <w:rsid w:val="00CD5FF5"/>
    <w:rsid w:val="00CE6295"/>
    <w:rsid w:val="00CF623A"/>
    <w:rsid w:val="00CF796B"/>
    <w:rsid w:val="00D04817"/>
    <w:rsid w:val="00D41F8B"/>
    <w:rsid w:val="00D472B9"/>
    <w:rsid w:val="00D57566"/>
    <w:rsid w:val="00D677C7"/>
    <w:rsid w:val="00D745EB"/>
    <w:rsid w:val="00DE4B7B"/>
    <w:rsid w:val="00DF3BCD"/>
    <w:rsid w:val="00DF4CBF"/>
    <w:rsid w:val="00E27274"/>
    <w:rsid w:val="00E37376"/>
    <w:rsid w:val="00E466A8"/>
    <w:rsid w:val="00E63E45"/>
    <w:rsid w:val="00ED1E2D"/>
    <w:rsid w:val="00ED4121"/>
    <w:rsid w:val="00EE60D0"/>
    <w:rsid w:val="00F32172"/>
    <w:rsid w:val="00F502E7"/>
    <w:rsid w:val="00F73A48"/>
    <w:rsid w:val="00F96BBE"/>
    <w:rsid w:val="00FC1BB1"/>
    <w:rsid w:val="00FE7C29"/>
    <w:rsid w:val="00FF03A3"/>
    <w:rsid w:val="00FF70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1E5581A"/>
  <w15:docId w15:val="{E48F3D0C-B5D9-4346-A247-07DE297C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C6"/>
    <w:pPr>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03C6"/>
    <w:rPr>
      <w:color w:val="0000FF"/>
      <w:u w:val="single"/>
    </w:rPr>
  </w:style>
  <w:style w:type="paragraph" w:styleId="ListParagraph">
    <w:name w:val="List Paragraph"/>
    <w:basedOn w:val="Normal"/>
    <w:uiPriority w:val="34"/>
    <w:qFormat/>
    <w:rsid w:val="009703C6"/>
    <w:pPr>
      <w:ind w:left="720"/>
      <w:contextualSpacing/>
    </w:pPr>
  </w:style>
  <w:style w:type="paragraph" w:styleId="BalloonText">
    <w:name w:val="Balloon Text"/>
    <w:basedOn w:val="Normal"/>
    <w:link w:val="BalloonTextChar"/>
    <w:uiPriority w:val="99"/>
    <w:semiHidden/>
    <w:unhideWhenUsed/>
    <w:rsid w:val="009703C6"/>
    <w:rPr>
      <w:rFonts w:ascii="Tahoma" w:hAnsi="Tahoma" w:cs="Tahoma"/>
      <w:sz w:val="16"/>
      <w:szCs w:val="16"/>
    </w:rPr>
  </w:style>
  <w:style w:type="character" w:customStyle="1" w:styleId="BalloonTextChar">
    <w:name w:val="Balloon Text Char"/>
    <w:basedOn w:val="DefaultParagraphFont"/>
    <w:link w:val="BalloonText"/>
    <w:uiPriority w:val="99"/>
    <w:semiHidden/>
    <w:rsid w:val="009703C6"/>
    <w:rPr>
      <w:rFonts w:ascii="Tahoma" w:eastAsia="Batang" w:hAnsi="Tahoma" w:cs="Tahoma"/>
      <w:sz w:val="16"/>
      <w:szCs w:val="16"/>
    </w:rPr>
  </w:style>
  <w:style w:type="paragraph" w:styleId="Header">
    <w:name w:val="header"/>
    <w:basedOn w:val="Normal"/>
    <w:link w:val="HeaderChar"/>
    <w:uiPriority w:val="99"/>
    <w:unhideWhenUsed/>
    <w:rsid w:val="007C749F"/>
    <w:pPr>
      <w:tabs>
        <w:tab w:val="center" w:pos="4680"/>
        <w:tab w:val="right" w:pos="9360"/>
      </w:tabs>
    </w:pPr>
  </w:style>
  <w:style w:type="character" w:customStyle="1" w:styleId="HeaderChar">
    <w:name w:val="Header Char"/>
    <w:basedOn w:val="DefaultParagraphFont"/>
    <w:link w:val="Header"/>
    <w:uiPriority w:val="99"/>
    <w:rsid w:val="007C749F"/>
    <w:rPr>
      <w:rFonts w:ascii="Times New Roman" w:eastAsia="Batang" w:hAnsi="Times New Roman" w:cs="Times New Roman"/>
      <w:sz w:val="24"/>
      <w:szCs w:val="24"/>
    </w:rPr>
  </w:style>
  <w:style w:type="paragraph" w:styleId="Footer">
    <w:name w:val="footer"/>
    <w:basedOn w:val="Normal"/>
    <w:link w:val="FooterChar"/>
    <w:uiPriority w:val="99"/>
    <w:unhideWhenUsed/>
    <w:rsid w:val="007C749F"/>
    <w:pPr>
      <w:tabs>
        <w:tab w:val="center" w:pos="4680"/>
        <w:tab w:val="right" w:pos="9360"/>
      </w:tabs>
    </w:pPr>
  </w:style>
  <w:style w:type="character" w:customStyle="1" w:styleId="FooterChar">
    <w:name w:val="Footer Char"/>
    <w:basedOn w:val="DefaultParagraphFont"/>
    <w:link w:val="Footer"/>
    <w:uiPriority w:val="99"/>
    <w:rsid w:val="007C749F"/>
    <w:rPr>
      <w:rFonts w:ascii="Times New Roman" w:eastAsia="Batang" w:hAnsi="Times New Roman" w:cs="Times New Roman"/>
      <w:sz w:val="24"/>
      <w:szCs w:val="24"/>
    </w:rPr>
  </w:style>
  <w:style w:type="table" w:styleId="TableGrid">
    <w:name w:val="Table Grid"/>
    <w:basedOn w:val="TableNormal"/>
    <w:uiPriority w:val="59"/>
    <w:rsid w:val="004D5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231D"/>
    <w:rPr>
      <w:color w:val="800080" w:themeColor="followedHyperlink"/>
      <w:u w:val="single"/>
    </w:rPr>
  </w:style>
  <w:style w:type="character" w:customStyle="1" w:styleId="UnresolvedMention">
    <w:name w:val="Unresolved Mention"/>
    <w:basedOn w:val="DefaultParagraphFont"/>
    <w:uiPriority w:val="99"/>
    <w:semiHidden/>
    <w:unhideWhenUsed/>
    <w:rsid w:val="00155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2250">
      <w:bodyDiv w:val="1"/>
      <w:marLeft w:val="0"/>
      <w:marRight w:val="0"/>
      <w:marTop w:val="0"/>
      <w:marBottom w:val="0"/>
      <w:divBdr>
        <w:top w:val="none" w:sz="0" w:space="0" w:color="auto"/>
        <w:left w:val="none" w:sz="0" w:space="0" w:color="auto"/>
        <w:bottom w:val="none" w:sz="0" w:space="0" w:color="auto"/>
        <w:right w:val="none" w:sz="0" w:space="0" w:color="auto"/>
      </w:divBdr>
    </w:div>
    <w:div w:id="462621746">
      <w:bodyDiv w:val="1"/>
      <w:marLeft w:val="0"/>
      <w:marRight w:val="0"/>
      <w:marTop w:val="0"/>
      <w:marBottom w:val="0"/>
      <w:divBdr>
        <w:top w:val="none" w:sz="0" w:space="0" w:color="auto"/>
        <w:left w:val="none" w:sz="0" w:space="0" w:color="auto"/>
        <w:bottom w:val="none" w:sz="0" w:space="0" w:color="auto"/>
        <w:right w:val="none" w:sz="0" w:space="0" w:color="auto"/>
      </w:divBdr>
    </w:div>
    <w:div w:id="14262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bs.ca-cib.com/job/job-chief-operating-officer-assistant-transversal-studies-trainee_9346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CA-CIB</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JUNG, JiHyun (CA-CIB)</dc:creator>
  <cp:lastModifiedBy>LEE, Saena (CA-CIB)</cp:lastModifiedBy>
  <cp:revision>11</cp:revision>
  <cp:lastPrinted>2024-10-24T07:58:00Z</cp:lastPrinted>
  <dcterms:created xsi:type="dcterms:W3CDTF">2024-10-24T07:53:00Z</dcterms:created>
  <dcterms:modified xsi:type="dcterms:W3CDTF">2024-11-04T01:49:00Z</dcterms:modified>
</cp:coreProperties>
</file>